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04F530C5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2B9B6EC4" w14:textId="77777777" w:rsidR="001D20E8" w:rsidRPr="003F498A" w:rsidRDefault="00560556" w:rsidP="002B353A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Smlouva o </w:t>
            </w:r>
            <w:r w:rsidR="005E47E4">
              <w:rPr>
                <w:rFonts w:ascii="Arial Narrow" w:hAnsi="Arial Narrow"/>
                <w:b/>
                <w:sz w:val="32"/>
                <w:szCs w:val="32"/>
                <w:u w:val="single"/>
              </w:rPr>
              <w:t>z</w:t>
            </w:r>
            <w:r w:rsidR="005E47E4" w:rsidRPr="005E47E4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ajištění </w:t>
            </w:r>
            <w:r w:rsidR="002B353A">
              <w:rPr>
                <w:rFonts w:ascii="Arial Narrow" w:hAnsi="Arial Narrow"/>
                <w:b/>
                <w:sz w:val="32"/>
                <w:szCs w:val="32"/>
                <w:u w:val="single"/>
              </w:rPr>
              <w:t>pravidelných revizí</w:t>
            </w:r>
            <w:r w:rsidR="00885DFD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plynových hasicích zařízení v </w:t>
            </w:r>
            <w:r w:rsidR="005E47E4" w:rsidRPr="005E47E4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serverovnách </w:t>
            </w:r>
          </w:p>
        </w:tc>
      </w:tr>
    </w:tbl>
    <w:p w14:paraId="4D5CA7B1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769A1EFE" w14:textId="77777777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1746 odst. 2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11A3F37B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59C07D3D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489178E8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0FD83DC4" w14:textId="77777777" w:rsidR="002B5E3B" w:rsidRPr="000F6F7F" w:rsidRDefault="002B5E3B" w:rsidP="00743BD7">
      <w:pPr>
        <w:pStyle w:val="Heading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75C647BD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52BB1F0F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6FA376F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6D17A683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prof. RNDr. Václavem Hořejším, CSc., ředitelem ústavu</w:t>
      </w:r>
    </w:p>
    <w:p w14:paraId="3F5BE634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439B210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14FA021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6BED28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719E616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40B6B48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51F924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473BA7ED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56A60BC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3B1EEBF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C4E7928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598ACFFE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D5A22A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5F069A3" w14:textId="77777777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Pr="00051A05">
        <w:rPr>
          <w:rFonts w:ascii="Arial Narrow" w:hAnsi="Arial Narrow"/>
          <w:sz w:val="22"/>
        </w:rPr>
        <w:t xml:space="preserve">platném znění, a podle § 269 odst. 2 zákona č. 513/1991 Sb., obchodní zákoník, ve znění pozdějších dodatků. </w:t>
      </w:r>
      <w:r w:rsidR="00051A05" w:rsidRPr="00051A05">
        <w:rPr>
          <w:rFonts w:ascii="Arial Narrow" w:hAnsi="Arial Narrow"/>
          <w:sz w:val="22"/>
        </w:rPr>
        <w:t xml:space="preserve"> Dodatkem č. 5 ke Smlouvě o sdružení veřejných zadavatelů byla smlouva upravena dle č. 134/2016 Sb., o zadávání veřejných zakázek</w:t>
      </w:r>
    </w:p>
    <w:p w14:paraId="33116D8E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3EA4A42C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4D3AFFAE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6B6F8BED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3157FB82" w14:textId="77777777" w:rsidR="002B5E3B" w:rsidRPr="00716B00" w:rsidRDefault="00A17ED7" w:rsidP="00743BD7">
      <w:pPr>
        <w:pStyle w:val="Heading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 xml:space="preserve">                                                                   </w:t>
      </w:r>
    </w:p>
    <w:p w14:paraId="1758802C" w14:textId="77777777" w:rsidR="002B5E3B" w:rsidRPr="003F01F5" w:rsidRDefault="002B5E3B" w:rsidP="00716B00">
      <w:pPr>
        <w:pStyle w:val="Heading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3939D893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B3648E7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6C97CD63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16AF3864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5B131DAE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076695C0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058B8BB2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557ACDD5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Pr="006E1481">
        <w:rPr>
          <w:rFonts w:ascii="Arial Narrow" w:hAnsi="Arial Narrow" w:cs="Arial"/>
          <w:sz w:val="22"/>
        </w:rPr>
        <w:t>"</w:t>
      </w:r>
      <w:r w:rsidRPr="00716B00">
        <w:rPr>
          <w:rFonts w:ascii="Arial Narrow" w:hAnsi="Arial Narrow" w:cs="Arial"/>
          <w:b/>
          <w:sz w:val="22"/>
        </w:rPr>
        <w:t>poskytovatel</w:t>
      </w:r>
      <w:r w:rsidRPr="00716B00">
        <w:rPr>
          <w:rFonts w:ascii="Arial Narrow" w:hAnsi="Arial Narrow" w:cs="Arial"/>
          <w:sz w:val="22"/>
        </w:rPr>
        <w:t>" na straně druhé)</w:t>
      </w:r>
    </w:p>
    <w:p w14:paraId="6337379F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Pr="000F6F7F">
        <w:rPr>
          <w:rFonts w:ascii="Arial Narrow" w:hAnsi="Arial Narrow" w:cs="Arial"/>
          <w:sz w:val="22"/>
        </w:rPr>
        <w:t>"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585DC765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20B75877" w14:textId="77777777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AC557B"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malého rozsahu 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5E47E4">
        <w:rPr>
          <w:rFonts w:ascii="Arial Narrow" w:hAnsi="Arial Narrow"/>
          <w:sz w:val="22"/>
        </w:rPr>
        <w:t xml:space="preserve">Zajištění </w:t>
      </w:r>
      <w:r w:rsidR="00885DFD">
        <w:rPr>
          <w:rFonts w:ascii="Arial Narrow" w:hAnsi="Arial Narrow"/>
          <w:sz w:val="22"/>
        </w:rPr>
        <w:t>pravidelných revizí</w:t>
      </w:r>
      <w:r w:rsidR="007D50BD">
        <w:rPr>
          <w:rFonts w:ascii="Arial Narrow" w:hAnsi="Arial Narrow"/>
          <w:sz w:val="22"/>
        </w:rPr>
        <w:t xml:space="preserve"> </w:t>
      </w:r>
      <w:r w:rsidR="005E47E4">
        <w:rPr>
          <w:rFonts w:ascii="Arial Narrow" w:hAnsi="Arial Narrow"/>
          <w:sz w:val="22"/>
        </w:rPr>
        <w:t>plynových</w:t>
      </w:r>
      <w:r w:rsidR="005E47E4" w:rsidRPr="005E47E4">
        <w:rPr>
          <w:rFonts w:ascii="Arial Narrow" w:hAnsi="Arial Narrow"/>
          <w:sz w:val="22"/>
        </w:rPr>
        <w:t xml:space="preserve"> hasicí</w:t>
      </w:r>
      <w:r w:rsidR="005E47E4">
        <w:rPr>
          <w:rFonts w:ascii="Arial Narrow" w:hAnsi="Arial Narrow"/>
          <w:sz w:val="22"/>
        </w:rPr>
        <w:t>ch</w:t>
      </w:r>
      <w:r w:rsidR="005E47E4" w:rsidRPr="005E47E4">
        <w:rPr>
          <w:rFonts w:ascii="Arial Narrow" w:hAnsi="Arial Narrow"/>
          <w:sz w:val="22"/>
        </w:rPr>
        <w:t xml:space="preserve"> zařízení</w:t>
      </w:r>
      <w:r w:rsidR="005E47E4">
        <w:rPr>
          <w:rFonts w:ascii="Arial Narrow" w:hAnsi="Arial Narrow"/>
          <w:sz w:val="22"/>
        </w:rPr>
        <w:t xml:space="preserve"> v serverovnách</w:t>
      </w:r>
      <w:r w:rsidR="00D97E60">
        <w:rPr>
          <w:rFonts w:ascii="Arial Narrow" w:hAnsi="Arial Narrow"/>
          <w:sz w:val="22"/>
        </w:rPr>
        <w:t>“</w:t>
      </w:r>
      <w:r w:rsidR="00817618">
        <w:rPr>
          <w:rFonts w:ascii="Arial Narrow" w:hAnsi="Arial Narrow"/>
          <w:sz w:val="22"/>
        </w:rPr>
        <w:t xml:space="preserve"> ze dne …………………</w:t>
      </w:r>
    </w:p>
    <w:p w14:paraId="34C9A0DA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362C99F2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681AAF14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5E47E4" w:rsidRPr="005E47E4">
        <w:rPr>
          <w:rFonts w:ascii="Arial Narrow" w:hAnsi="Arial Narrow"/>
          <w:b/>
          <w:sz w:val="32"/>
          <w:szCs w:val="32"/>
        </w:rPr>
        <w:t>plynových hasicích</w:t>
      </w:r>
      <w:r w:rsidR="002B353A">
        <w:rPr>
          <w:rFonts w:ascii="Arial Narrow" w:hAnsi="Arial Narrow"/>
          <w:b/>
          <w:sz w:val="32"/>
          <w:szCs w:val="32"/>
        </w:rPr>
        <w:t xml:space="preserve"> zařízení v </w:t>
      </w:r>
      <w:r w:rsidR="005E47E4" w:rsidRPr="005E47E4">
        <w:rPr>
          <w:rFonts w:ascii="Arial Narrow" w:hAnsi="Arial Narrow"/>
          <w:b/>
          <w:sz w:val="32"/>
          <w:szCs w:val="32"/>
        </w:rPr>
        <w:t>serverovnách</w:t>
      </w:r>
    </w:p>
    <w:p w14:paraId="62BB8E1F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50481EC4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79D1276E" w14:textId="77777777" w:rsidR="000E072A" w:rsidRDefault="000E072A" w:rsidP="00743BD7">
      <w:pPr>
        <w:pStyle w:val="ListParagraph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67E2AC2E" w14:textId="77777777" w:rsidR="007F7D5E" w:rsidRPr="00F01F3A" w:rsidRDefault="00F20E44" w:rsidP="00817618">
      <w:pPr>
        <w:pStyle w:val="ListParagraph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0F4256">
        <w:rPr>
          <w:rFonts w:ascii="Arial Narrow" w:hAnsi="Arial Narrow"/>
        </w:rPr>
        <w:t>plynových has</w:t>
      </w:r>
      <w:r w:rsidR="00BE3CB4">
        <w:rPr>
          <w:rFonts w:ascii="Arial Narrow" w:hAnsi="Arial Narrow"/>
        </w:rPr>
        <w:t>icích zařízení</w:t>
      </w:r>
      <w:r w:rsidR="001C66E0">
        <w:rPr>
          <w:rFonts w:ascii="Arial Narrow" w:hAnsi="Arial Narrow"/>
        </w:rPr>
        <w:t xml:space="preserve"> (dále také 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7F7D5E" w:rsidRPr="00F01F3A">
        <w:rPr>
          <w:rFonts w:ascii="Arial Narrow" w:hAnsi="Arial Narrow"/>
        </w:rPr>
        <w:t>Jedná se o zařízení:</w:t>
      </w:r>
    </w:p>
    <w:p w14:paraId="7DF45F69" w14:textId="77777777" w:rsidR="007F7D5E" w:rsidRPr="007F7D5E" w:rsidRDefault="007F7D5E" w:rsidP="003F01F5">
      <w:pPr>
        <w:pStyle w:val="ListParagraph"/>
        <w:numPr>
          <w:ilvl w:val="0"/>
          <w:numId w:val="22"/>
        </w:numPr>
        <w:tabs>
          <w:tab w:val="left" w:pos="851"/>
        </w:tabs>
        <w:suppressAutoHyphens w:val="0"/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7F7D5E">
        <w:rPr>
          <w:rFonts w:ascii="Arial Narrow" w:hAnsi="Arial Narrow"/>
          <w:b/>
        </w:rPr>
        <w:t>Plynové hasicí zařízení, plynové FM-200 s hasivem HFC-227ea</w:t>
      </w:r>
      <w:r w:rsidRPr="007F7D5E">
        <w:rPr>
          <w:rFonts w:ascii="Arial Narrow" w:hAnsi="Arial Narrow"/>
        </w:rPr>
        <w:t xml:space="preserve">, které slouží pro ochranu Hlavní serverovny m.č. 1.043 v objektu </w:t>
      </w:r>
      <w:r w:rsidRPr="007F7D5E">
        <w:rPr>
          <w:rFonts w:ascii="Arial Narrow" w:hAnsi="Arial Narrow"/>
          <w:bCs/>
        </w:rPr>
        <w:t xml:space="preserve">Biotechnické a biomedicínské centrum AVČR a UK ve Vestci, Průmyslová 252 </w:t>
      </w:r>
      <w:r w:rsidR="00797639">
        <w:rPr>
          <w:rFonts w:ascii="Arial Narrow" w:hAnsi="Arial Narrow"/>
          <w:bCs/>
        </w:rPr>
        <w:t>50</w:t>
      </w:r>
      <w:r w:rsidR="00797639" w:rsidRPr="007F7D5E">
        <w:rPr>
          <w:rFonts w:ascii="Arial Narrow" w:hAnsi="Arial Narrow"/>
          <w:bCs/>
        </w:rPr>
        <w:t xml:space="preserve"> </w:t>
      </w:r>
      <w:r w:rsidRPr="007F7D5E">
        <w:rPr>
          <w:rFonts w:ascii="Arial Narrow" w:hAnsi="Arial Narrow"/>
          <w:bCs/>
        </w:rPr>
        <w:t>Vestec</w:t>
      </w:r>
      <w:r w:rsidR="00A2798B">
        <w:rPr>
          <w:rFonts w:ascii="Arial Narrow" w:hAnsi="Arial Narrow"/>
          <w:bCs/>
        </w:rPr>
        <w:t>;</w:t>
      </w:r>
    </w:p>
    <w:p w14:paraId="22FD4545" w14:textId="77777777" w:rsidR="007F7D5E" w:rsidRPr="007F7D5E" w:rsidRDefault="007F7D5E" w:rsidP="003F01F5">
      <w:pPr>
        <w:pStyle w:val="ListParagraph"/>
        <w:numPr>
          <w:ilvl w:val="0"/>
          <w:numId w:val="22"/>
        </w:numPr>
        <w:tabs>
          <w:tab w:val="left" w:pos="851"/>
        </w:tabs>
        <w:suppressAutoHyphens w:val="0"/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7F7D5E">
        <w:rPr>
          <w:rFonts w:ascii="Arial Narrow" w:hAnsi="Arial Narrow"/>
          <w:b/>
        </w:rPr>
        <w:t>Plynové hasicí zařízení, plynové FM-200 s hasivem HFC-227ea</w:t>
      </w:r>
      <w:r w:rsidRPr="007F7D5E">
        <w:rPr>
          <w:rFonts w:ascii="Arial Narrow" w:hAnsi="Arial Narrow"/>
        </w:rPr>
        <w:t xml:space="preserve">, které slouží pro ochranu Hlavní serverovny m.č. 1.045 v objektu </w:t>
      </w:r>
      <w:r w:rsidRPr="007F7D5E">
        <w:rPr>
          <w:rFonts w:ascii="Arial Narrow" w:hAnsi="Arial Narrow"/>
          <w:bCs/>
        </w:rPr>
        <w:t xml:space="preserve">Biotechnické a biomedicínské centrum AVČR a UK ve Vestci, Průmyslová 252 </w:t>
      </w:r>
      <w:r w:rsidR="00797639">
        <w:rPr>
          <w:rFonts w:ascii="Arial Narrow" w:hAnsi="Arial Narrow"/>
          <w:bCs/>
        </w:rPr>
        <w:t>50</w:t>
      </w:r>
      <w:r w:rsidR="00797639" w:rsidRPr="007F7D5E">
        <w:rPr>
          <w:rFonts w:ascii="Arial Narrow" w:hAnsi="Arial Narrow"/>
          <w:bCs/>
        </w:rPr>
        <w:t xml:space="preserve"> </w:t>
      </w:r>
      <w:r w:rsidRPr="007F7D5E">
        <w:rPr>
          <w:rFonts w:ascii="Arial Narrow" w:hAnsi="Arial Narrow"/>
          <w:bCs/>
        </w:rPr>
        <w:t>Vestec</w:t>
      </w:r>
      <w:r w:rsidR="0060105F">
        <w:rPr>
          <w:rFonts w:ascii="Arial Narrow" w:hAnsi="Arial Narrow"/>
          <w:bCs/>
        </w:rPr>
        <w:t xml:space="preserve"> (společně dále také jako „zařízení“)</w:t>
      </w:r>
      <w:r w:rsidR="00A2798B">
        <w:rPr>
          <w:rFonts w:ascii="Arial Narrow" w:hAnsi="Arial Narrow"/>
          <w:bCs/>
        </w:rPr>
        <w:t>.</w:t>
      </w:r>
    </w:p>
    <w:p w14:paraId="695720EF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>v plném rozsahu podle projektovaných parametrů a požadavků dotčené legislativy.</w:t>
      </w:r>
    </w:p>
    <w:p w14:paraId="4E976BDB" w14:textId="77777777" w:rsidR="007F7D5E" w:rsidRPr="007F7D5E" w:rsidRDefault="007F7D5E" w:rsidP="00F01F3A">
      <w:pPr>
        <w:pStyle w:val="ListParagraph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BF4AE8">
        <w:rPr>
          <w:rFonts w:ascii="Arial Narrow" w:hAnsi="Arial Narrow"/>
        </w:rPr>
        <w:t>p</w:t>
      </w:r>
      <w:r w:rsidRPr="007F7D5E">
        <w:rPr>
          <w:rFonts w:ascii="Arial Narrow" w:hAnsi="Arial Narrow"/>
        </w:rPr>
        <w:t>rotokol o provedení pravidelné revize (funkční zkoušky).</w:t>
      </w:r>
    </w:p>
    <w:p w14:paraId="22119424" w14:textId="0C1DC159" w:rsidR="007F7D5E" w:rsidRPr="007F7D5E" w:rsidRDefault="007F7D5E" w:rsidP="00F01F3A">
      <w:pPr>
        <w:pStyle w:val="ListParagraph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>, což je cena, kterou poskytovatel, jakožto vybraný dodavatel, nabídl ve své nabídce v rámci výběrového řízení, které předcházelo uzavření smlouvy</w:t>
      </w:r>
      <w:r w:rsidRPr="007F7D5E">
        <w:rPr>
          <w:rFonts w:ascii="Arial Narrow" w:hAnsi="Arial Narrow"/>
        </w:rPr>
        <w:t>.</w:t>
      </w:r>
    </w:p>
    <w:p w14:paraId="176CEBEB" w14:textId="77777777" w:rsidR="007F7D5E" w:rsidRDefault="003B7A9F" w:rsidP="00F01F3A">
      <w:pPr>
        <w:pStyle w:val="ListParagraph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Poskytovatel</w:t>
      </w:r>
      <w:r w:rsidR="007F7D5E" w:rsidRPr="007F7D5E">
        <w:rPr>
          <w:rFonts w:ascii="Arial Narrow" w:hAnsi="Arial Narrow"/>
        </w:rPr>
        <w:t xml:space="preserve"> povede pro objednatele </w:t>
      </w:r>
      <w:r w:rsidR="00D3054D">
        <w:rPr>
          <w:rFonts w:ascii="Arial Narrow" w:hAnsi="Arial Narrow"/>
        </w:rPr>
        <w:t xml:space="preserve">v rámci pravidelných revizí </w:t>
      </w:r>
      <w:r w:rsidR="00817618">
        <w:rPr>
          <w:rFonts w:ascii="Arial Narrow" w:hAnsi="Arial Narrow"/>
        </w:rPr>
        <w:t xml:space="preserve">i </w:t>
      </w:r>
      <w:r w:rsidR="007F7D5E" w:rsidRPr="007F7D5E">
        <w:rPr>
          <w:rFonts w:ascii="Arial Narrow" w:hAnsi="Arial Narrow"/>
        </w:rPr>
        <w:t xml:space="preserve">agendu týkající se regulovaných látek, </w:t>
      </w:r>
      <w:r w:rsidR="00D3054D" w:rsidRPr="00D3054D">
        <w:rPr>
          <w:rFonts w:ascii="Arial Narrow" w:hAnsi="Arial Narrow"/>
        </w:rPr>
        <w:t xml:space="preserve">kdy případně </w:t>
      </w:r>
      <w:r w:rsidR="00817618">
        <w:rPr>
          <w:rFonts w:ascii="Arial Narrow" w:hAnsi="Arial Narrow"/>
        </w:rPr>
        <w:t xml:space="preserve">bezodkladně písemně </w:t>
      </w:r>
      <w:r w:rsidR="00D3054D" w:rsidRPr="00D3054D">
        <w:rPr>
          <w:rFonts w:ascii="Arial Narrow" w:hAnsi="Arial Narrow"/>
        </w:rPr>
        <w:t xml:space="preserve">upozorní </w:t>
      </w:r>
      <w:r w:rsidR="007D5443">
        <w:rPr>
          <w:rFonts w:ascii="Arial Narrow" w:hAnsi="Arial Narrow"/>
        </w:rPr>
        <w:t>objednatele</w:t>
      </w:r>
      <w:r w:rsidR="00D3054D" w:rsidRPr="00D3054D">
        <w:rPr>
          <w:rFonts w:ascii="Arial Narrow" w:hAnsi="Arial Narrow"/>
        </w:rPr>
        <w:t xml:space="preserve"> na </w:t>
      </w:r>
      <w:r w:rsidR="00817618">
        <w:rPr>
          <w:rFonts w:ascii="Arial Narrow" w:hAnsi="Arial Narrow"/>
        </w:rPr>
        <w:t xml:space="preserve">případný </w:t>
      </w:r>
      <w:r w:rsidR="00D3054D" w:rsidRPr="00D3054D">
        <w:rPr>
          <w:rFonts w:ascii="Arial Narrow" w:hAnsi="Arial Narrow"/>
        </w:rPr>
        <w:t xml:space="preserve">nesoulad </w:t>
      </w:r>
      <w:r w:rsidR="007F7D5E" w:rsidRPr="007F7D5E">
        <w:rPr>
          <w:rFonts w:ascii="Arial Narrow" w:hAnsi="Arial Narrow"/>
        </w:rPr>
        <w:t>s požadavky české a</w:t>
      </w:r>
      <w:r w:rsidR="00EB69BD">
        <w:rPr>
          <w:rFonts w:ascii="Arial Narrow" w:hAnsi="Arial Narrow"/>
        </w:rPr>
        <w:t>/nebo</w:t>
      </w:r>
      <w:r w:rsidR="007F7D5E" w:rsidRPr="007F7D5E">
        <w:rPr>
          <w:rFonts w:ascii="Arial Narrow" w:hAnsi="Arial Narrow"/>
        </w:rPr>
        <w:t xml:space="preserve"> </w:t>
      </w:r>
      <w:r w:rsidR="005D24BE">
        <w:rPr>
          <w:rFonts w:ascii="Arial Narrow" w:hAnsi="Arial Narrow"/>
        </w:rPr>
        <w:t>e</w:t>
      </w:r>
      <w:r w:rsidR="007F7D5E" w:rsidRPr="007F7D5E">
        <w:rPr>
          <w:rFonts w:ascii="Arial Narrow" w:hAnsi="Arial Narrow"/>
        </w:rPr>
        <w:t>vropské leg</w:t>
      </w:r>
      <w:r w:rsidR="001A1C4F">
        <w:rPr>
          <w:rFonts w:ascii="Arial Narrow" w:hAnsi="Arial Narrow"/>
        </w:rPr>
        <w:t>islativy, zejména pak zákonů č. </w:t>
      </w:r>
      <w:r w:rsidR="007F7D5E" w:rsidRPr="007F7D5E">
        <w:rPr>
          <w:rFonts w:ascii="Arial Narrow" w:hAnsi="Arial Narrow"/>
        </w:rPr>
        <w:t>73/2012 Sb. o látkách, které poškozují ozonovou vrstvu, a o fluorovaných sklení</w:t>
      </w:r>
      <w:r w:rsidR="005B539D">
        <w:rPr>
          <w:rFonts w:ascii="Arial Narrow" w:hAnsi="Arial Narrow"/>
        </w:rPr>
        <w:t xml:space="preserve">kových plynech, a zákona </w:t>
      </w:r>
      <w:r w:rsidR="004314D3">
        <w:rPr>
          <w:rFonts w:ascii="Arial Narrow" w:hAnsi="Arial Narrow"/>
        </w:rPr>
        <w:br/>
      </w:r>
      <w:r w:rsidR="005B539D">
        <w:rPr>
          <w:rFonts w:ascii="Arial Narrow" w:hAnsi="Arial Narrow"/>
        </w:rPr>
        <w:t>č. 257/</w:t>
      </w:r>
      <w:r w:rsidR="007F7D5E" w:rsidRPr="007F7D5E">
        <w:rPr>
          <w:rFonts w:ascii="Arial Narrow" w:hAnsi="Arial Narrow"/>
        </w:rPr>
        <w:t xml:space="preserve"> 2012 Sb. o předcházení emisím látek, které poškozují ozonovou vrstvu, a fluorovaných skleníkových plynů.</w:t>
      </w:r>
    </w:p>
    <w:p w14:paraId="48A34ABF" w14:textId="77777777" w:rsidR="00A567BB" w:rsidRPr="00051A05" w:rsidRDefault="00A567BB" w:rsidP="00F01F3A">
      <w:pPr>
        <w:pStyle w:val="ListParagraph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Pr="00D97E60">
        <w:rPr>
          <w:rFonts w:ascii="Arial Narrow" w:hAnsi="Arial Narrow" w:cs="Arial"/>
        </w:rPr>
        <w:t xml:space="preserve">Specifikace </w:t>
      </w:r>
      <w:r>
        <w:rPr>
          <w:rFonts w:ascii="Arial Narrow" w:hAnsi="Arial Narrow" w:cs="Arial"/>
        </w:rPr>
        <w:t>podmínek</w:t>
      </w:r>
      <w:r w:rsidRPr="00D97E60">
        <w:rPr>
          <w:rFonts w:ascii="Arial Narrow" w:hAnsi="Arial Narrow" w:cs="Arial"/>
        </w:rPr>
        <w:t xml:space="preserve"> plnění</w:t>
      </w:r>
      <w:r w:rsidR="00710889">
        <w:rPr>
          <w:rFonts w:ascii="Arial Narrow" w:hAnsi="Arial Narrow" w:cs="Arial"/>
        </w:rPr>
        <w:t xml:space="preserve"> a </w:t>
      </w:r>
      <w:r w:rsidR="005A5858">
        <w:rPr>
          <w:rFonts w:ascii="Arial Narrow" w:hAnsi="Arial Narrow" w:cs="Arial"/>
        </w:rPr>
        <w:t xml:space="preserve">příloze </w:t>
      </w:r>
      <w:r w:rsidR="00710889">
        <w:rPr>
          <w:rFonts w:ascii="Arial Narrow" w:hAnsi="Arial Narrow" w:cs="Arial"/>
        </w:rPr>
        <w:t xml:space="preserve">č. 2 této smlouvy – Cenová kalkulace. </w:t>
      </w:r>
    </w:p>
    <w:p w14:paraId="3B7759F4" w14:textId="77777777" w:rsidR="00051A05" w:rsidRPr="007F7D5E" w:rsidRDefault="00051A05" w:rsidP="00051A05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6CC2B3F0" w14:textId="77777777" w:rsidR="000E072A" w:rsidRDefault="00742209" w:rsidP="00743BD7">
      <w:pPr>
        <w:pStyle w:val="ListParagraph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047DF747" w14:textId="77777777" w:rsidR="00E602D5" w:rsidRDefault="00E602D5" w:rsidP="00E602D5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pravidelných </w:t>
      </w:r>
      <w:r w:rsidR="007F7D5E" w:rsidRPr="007F7D5E">
        <w:rPr>
          <w:rFonts w:ascii="Arial Narrow" w:hAnsi="Arial Narrow"/>
        </w:rPr>
        <w:t>zkouš</w:t>
      </w:r>
      <w:r>
        <w:rPr>
          <w:rFonts w:ascii="Arial Narrow" w:hAnsi="Arial Narrow"/>
        </w:rPr>
        <w:t>ek</w:t>
      </w:r>
      <w:r w:rsidR="007F7D5E" w:rsidRPr="007F7D5E">
        <w:rPr>
          <w:rFonts w:ascii="Arial Narrow" w:hAnsi="Arial Narrow"/>
        </w:rPr>
        <w:t xml:space="preserve"> činnosti systému stabilní</w:t>
      </w:r>
      <w:r w:rsidR="00183AD0">
        <w:rPr>
          <w:rFonts w:ascii="Arial Narrow" w:hAnsi="Arial Narrow"/>
        </w:rPr>
        <w:t>ch</w:t>
      </w:r>
      <w:r w:rsidR="007F7D5E" w:rsidRPr="007F7D5E">
        <w:rPr>
          <w:rFonts w:ascii="Arial Narrow" w:hAnsi="Arial Narrow"/>
        </w:rPr>
        <w:t xml:space="preserve"> hasicí</w:t>
      </w:r>
      <w:r w:rsidR="00C56653">
        <w:rPr>
          <w:rFonts w:ascii="Arial Narrow" w:hAnsi="Arial Narrow"/>
        </w:rPr>
        <w:t>ch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 čl. I. odst. 1 písm. a) a b) této smlouvy jsou uvedeny v příloze č. 2 této smlouvy - Cenová kalkulace. Jednotkové ceny budou odpovídat jednotkovým cenám uvedeným v příloze č. 2 této smlouvy, která byla poskytovatelem zpracována jako součást nabídky v rámci výběrového řízení.</w:t>
      </w:r>
      <w:r w:rsidR="007F7D5E" w:rsidRPr="007F7D5E">
        <w:rPr>
          <w:rFonts w:ascii="Arial Narrow" w:hAnsi="Arial Narrow"/>
        </w:rPr>
        <w:t xml:space="preserve"> </w:t>
      </w:r>
    </w:p>
    <w:p w14:paraId="6F840049" w14:textId="77777777" w:rsidR="00E602D5" w:rsidRDefault="00E602D5" w:rsidP="00817618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2 této smlouvy jsou </w:t>
      </w:r>
      <w:r w:rsidR="00CB3247">
        <w:rPr>
          <w:rFonts w:ascii="Arial Narrow" w:hAnsi="Arial Narrow"/>
        </w:rPr>
        <w:t xml:space="preserve">za obě zařízení a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2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360BD1C7" w14:textId="77777777" w:rsidR="00393DFC" w:rsidRDefault="0018228C" w:rsidP="000F53AB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E602D5">
        <w:rPr>
          <w:rFonts w:ascii="Arial Narrow" w:hAnsi="Arial Narrow"/>
        </w:rPr>
        <w:t>2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7E7B9070" w14:textId="77777777" w:rsidR="00261F40" w:rsidRPr="00261F40" w:rsidRDefault="00261F40" w:rsidP="00817618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pravidelné zkoušky </w:t>
      </w:r>
      <w:r w:rsidRPr="007F7D5E">
        <w:rPr>
          <w:rFonts w:ascii="Arial Narrow" w:hAnsi="Arial Narrow"/>
        </w:rPr>
        <w:t>činnosti systému stabilní</w:t>
      </w:r>
      <w:r>
        <w:rPr>
          <w:rFonts w:ascii="Arial Narrow" w:hAnsi="Arial Narrow"/>
        </w:rPr>
        <w:t>ch</w:t>
      </w:r>
      <w:r w:rsidRPr="007F7D5E">
        <w:rPr>
          <w:rFonts w:ascii="Arial Narrow" w:hAnsi="Arial Narrow"/>
        </w:rPr>
        <w:t xml:space="preserve"> hasicí</w:t>
      </w:r>
      <w:r>
        <w:rPr>
          <w:rFonts w:ascii="Arial Narrow" w:hAnsi="Arial Narrow"/>
        </w:rPr>
        <w:t>ch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 xml:space="preserve"> čl. I. odst. 1 písm. a) a b) této smlouvy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65610E06" w14:textId="77777777" w:rsidR="00393DFC" w:rsidRPr="003B352B" w:rsidRDefault="00BE1312" w:rsidP="00817618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1B1F72">
        <w:rPr>
          <w:rFonts w:ascii="Arial Narrow" w:hAnsi="Arial Narrow"/>
        </w:rPr>
        <w:t>čtvrtletní, půlroční a roční zkoušce činnosti systému)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objednatele o 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5763E767" w14:textId="77777777" w:rsidR="000C1E41" w:rsidRPr="0009226E" w:rsidRDefault="000C1E41" w:rsidP="000F53AB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2EB1317C" w14:textId="77777777" w:rsidR="000E072A" w:rsidRDefault="00191F30" w:rsidP="00817618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AE258D" w:rsidRPr="007F7D5E">
        <w:rPr>
          <w:rFonts w:ascii="Arial Narrow" w:hAnsi="Arial Narrow"/>
        </w:rPr>
        <w:t>výpis uskutečněných služeb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5EC43E6F" w14:textId="77777777" w:rsidR="00191F30" w:rsidRPr="007F7D5E" w:rsidRDefault="00191F30" w:rsidP="00051A05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ii. Oprávněným vystavením faktury se rozumí vystavení faktury poskytovatelem na základě provedení čtvrtletní, půlroční nebo roční pravidelné zkoušky </w:t>
      </w:r>
      <w:r w:rsidRPr="007F7D5E">
        <w:rPr>
          <w:rFonts w:ascii="Arial Narrow" w:hAnsi="Arial Narrow"/>
        </w:rPr>
        <w:t>činnosti systému stabilní</w:t>
      </w:r>
      <w:r>
        <w:rPr>
          <w:rFonts w:ascii="Arial Narrow" w:hAnsi="Arial Narrow"/>
        </w:rPr>
        <w:t>ch</w:t>
      </w:r>
      <w:r w:rsidRPr="007F7D5E">
        <w:rPr>
          <w:rFonts w:ascii="Arial Narrow" w:hAnsi="Arial Narrow"/>
        </w:rPr>
        <w:t xml:space="preserve"> hasicí</w:t>
      </w:r>
      <w:r>
        <w:rPr>
          <w:rFonts w:ascii="Arial Narrow" w:hAnsi="Arial Narrow"/>
        </w:rPr>
        <w:t>ch</w:t>
      </w:r>
      <w:r w:rsidRPr="007F7D5E">
        <w:rPr>
          <w:rFonts w:ascii="Arial Narrow" w:hAnsi="Arial Narrow"/>
        </w:rPr>
        <w:t xml:space="preserve"> zařízení</w:t>
      </w:r>
      <w:r>
        <w:rPr>
          <w:rFonts w:ascii="Arial Narrow" w:hAnsi="Arial Narrow"/>
        </w:rPr>
        <w:t>, vč. 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299C00BE" w14:textId="77777777" w:rsidR="00040324" w:rsidRPr="00040324" w:rsidRDefault="007F6BB8" w:rsidP="000F53AB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>olním osvědčením – protokolem o </w:t>
      </w:r>
      <w:r w:rsidR="00040324" w:rsidRPr="00040324">
        <w:rPr>
          <w:rFonts w:ascii="Arial Narrow" w:eastAsia="Times New Roman" w:hAnsi="Arial Narrow" w:cs="Times New Roman"/>
          <w:color w:val="000000"/>
        </w:rPr>
        <w:t>pravidelné revizi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60D53963" w14:textId="77777777" w:rsidR="000E072A" w:rsidRPr="007F7D5E" w:rsidRDefault="000E072A" w:rsidP="000F53AB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6F0765ED" w14:textId="77777777" w:rsidR="00BE1312" w:rsidRPr="007F7D5E" w:rsidRDefault="00BE1312" w:rsidP="000F53AB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Přílohou faktury musí být výpis uskutečněných fakturovaných služeb, které poskytovatel skutečně a řádně objednateli poskytl.</w:t>
      </w:r>
    </w:p>
    <w:p w14:paraId="09DE2292" w14:textId="77777777" w:rsidR="006E76EA" w:rsidRDefault="00CA11ED" w:rsidP="00817618">
      <w:pPr>
        <w:pStyle w:val="ListParagraph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 vedený u</w:t>
      </w:r>
      <w:r w:rsidR="00F7357C">
        <w:rPr>
          <w:rFonts w:ascii="Arial Narrow" w:hAnsi="Arial Narrow"/>
        </w:rPr>
        <w:t xml:space="preserve"> </w:t>
      </w:r>
      <w:r w:rsidR="00F7357C" w:rsidRPr="00F7357C">
        <w:rPr>
          <w:rFonts w:ascii="Arial Narrow" w:hAnsi="Arial Narrow"/>
          <w:highlight w:val="yellow"/>
        </w:rPr>
        <w:t>………………………….</w:t>
      </w:r>
      <w:r w:rsidR="00040324" w:rsidRPr="00F7357C">
        <w:rPr>
          <w:rFonts w:ascii="Arial Narrow" w:hAnsi="Arial Narrow"/>
        </w:rPr>
        <w:t xml:space="preserve">, č. ú. </w:t>
      </w:r>
      <w:r w:rsidR="00F7357C" w:rsidRPr="00F7357C">
        <w:rPr>
          <w:rFonts w:ascii="Arial Narrow" w:hAnsi="Arial Narrow"/>
          <w:highlight w:val="yellow"/>
        </w:rPr>
        <w:t>………………………….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29E0FD0D" w14:textId="283F115B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pokut.</w:t>
      </w:r>
    </w:p>
    <w:p w14:paraId="3758B689" w14:textId="77777777" w:rsidR="0086152B" w:rsidRPr="007F7D5E" w:rsidRDefault="0086152B" w:rsidP="0086152B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615F854D" w14:textId="77777777" w:rsidR="006E76EA" w:rsidRPr="000F6F7F" w:rsidRDefault="006E76EA" w:rsidP="007F7D5E">
      <w:pPr>
        <w:ind w:left="284"/>
        <w:jc w:val="center"/>
        <w:rPr>
          <w:rFonts w:ascii="Arial Narrow" w:hAnsi="Arial Narrow"/>
          <w:b/>
          <w:sz w:val="22"/>
          <w:u w:val="single"/>
        </w:rPr>
      </w:pPr>
    </w:p>
    <w:p w14:paraId="2889CB84" w14:textId="77777777" w:rsidR="00BC5A79" w:rsidRPr="00BC5A79" w:rsidRDefault="002A1BA7" w:rsidP="00743BD7">
      <w:pPr>
        <w:pStyle w:val="ListParagraph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49515A0C" w14:textId="77777777" w:rsidR="0017530E" w:rsidRDefault="0017530E" w:rsidP="00E112CC">
      <w:pPr>
        <w:pStyle w:val="ListParagraph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50F8690E" w14:textId="77777777" w:rsidR="00103926" w:rsidRDefault="00103926" w:rsidP="00E112CC">
      <w:pPr>
        <w:pStyle w:val="ListParagraph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se uzavírá na dobu tří let</w:t>
      </w:r>
      <w:r w:rsidR="006274BD">
        <w:rPr>
          <w:rFonts w:ascii="Arial Narrow" w:hAnsi="Arial Narrow"/>
        </w:rPr>
        <w:t xml:space="preserve"> ode dne nabytí účinnosti této smlouvy. </w:t>
      </w:r>
    </w:p>
    <w:p w14:paraId="64E33119" w14:textId="77777777" w:rsidR="00BC5A79" w:rsidRPr="0016104D" w:rsidRDefault="003B7A9F" w:rsidP="00E112CC">
      <w:pPr>
        <w:pStyle w:val="ListParagraph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Poskytovatel</w:t>
      </w:r>
      <w:r w:rsidR="00BC5A79" w:rsidRPr="0016104D">
        <w:rPr>
          <w:rFonts w:ascii="Arial Narrow" w:hAnsi="Arial Narrow"/>
        </w:rPr>
        <w:t xml:space="preserve"> se zavazuje provádět kontroly provozuschopnosti a funkční zkoušky systémů pravidelně – </w:t>
      </w:r>
      <w:r w:rsidR="00A0693F">
        <w:rPr>
          <w:rFonts w:ascii="Arial Narrow" w:hAnsi="Arial Narrow"/>
        </w:rPr>
        <w:t>čtyřikrát</w:t>
      </w:r>
      <w:r w:rsidR="00BC5A79" w:rsidRPr="0016104D">
        <w:rPr>
          <w:rFonts w:ascii="Arial Narrow" w:hAnsi="Arial Narrow"/>
        </w:rPr>
        <w:t xml:space="preserve"> ročně, a to v souladu s dotčenými právními předpisy a předpisy výrobců zařízení.</w:t>
      </w:r>
    </w:p>
    <w:p w14:paraId="7ADF8550" w14:textId="77777777" w:rsidR="00BC5A79" w:rsidRPr="0016104D" w:rsidRDefault="00C70D47" w:rsidP="00C70D47">
      <w:pPr>
        <w:tabs>
          <w:tab w:val="left" w:pos="378"/>
        </w:tabs>
        <w:spacing w:before="12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BC5A79" w:rsidRPr="0016104D">
        <w:rPr>
          <w:rFonts w:ascii="Arial Narrow" w:hAnsi="Arial Narrow"/>
          <w:sz w:val="22"/>
        </w:rPr>
        <w:t>Termíny</w:t>
      </w:r>
      <w:r w:rsidR="000F53AB">
        <w:rPr>
          <w:rFonts w:ascii="Arial Narrow" w:hAnsi="Arial Narrow"/>
          <w:sz w:val="22"/>
        </w:rPr>
        <w:t>,</w:t>
      </w:r>
      <w:r w:rsidR="00BC5A79" w:rsidRPr="0016104D">
        <w:rPr>
          <w:rFonts w:ascii="Arial Narrow" w:hAnsi="Arial Narrow"/>
          <w:sz w:val="22"/>
        </w:rPr>
        <w:t xml:space="preserve"> ve kterých budou prováděny kontroly</w:t>
      </w:r>
      <w:r w:rsidR="000F53AB">
        <w:rPr>
          <w:rFonts w:ascii="Arial Narrow" w:hAnsi="Arial Narrow"/>
          <w:sz w:val="22"/>
        </w:rPr>
        <w:t>,</w:t>
      </w:r>
      <w:r w:rsidR="00BC5A79" w:rsidRPr="0016104D">
        <w:rPr>
          <w:rFonts w:ascii="Arial Narrow" w:hAnsi="Arial Narrow"/>
          <w:sz w:val="22"/>
        </w:rPr>
        <w:t xml:space="preserve"> jsou stanoveny takto:</w:t>
      </w:r>
    </w:p>
    <w:p w14:paraId="6C0A4A37" w14:textId="77777777" w:rsidR="00BC5A79" w:rsidRPr="0016104D" w:rsidRDefault="00BC5A79" w:rsidP="00743BD7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40" w:lineRule="auto"/>
        <w:jc w:val="both"/>
        <w:rPr>
          <w:rFonts w:ascii="Arial Narrow" w:hAnsi="Arial Narrow"/>
        </w:rPr>
      </w:pPr>
      <w:r w:rsidRPr="0016104D">
        <w:rPr>
          <w:rFonts w:ascii="Arial Narrow" w:hAnsi="Arial Narrow"/>
        </w:rPr>
        <w:t xml:space="preserve">Čtvrtletní zkouška činnosti systému: </w:t>
      </w:r>
      <w:r w:rsidR="00884271">
        <w:rPr>
          <w:rFonts w:ascii="Arial Narrow" w:hAnsi="Arial Narrow"/>
        </w:rPr>
        <w:t>p</w:t>
      </w:r>
      <w:r w:rsidRPr="0016104D">
        <w:rPr>
          <w:rFonts w:ascii="Arial Narrow" w:hAnsi="Arial Narrow"/>
        </w:rPr>
        <w:t>rosinec</w:t>
      </w:r>
      <w:r w:rsidR="00453401">
        <w:rPr>
          <w:rFonts w:ascii="Arial Narrow" w:hAnsi="Arial Narrow"/>
        </w:rPr>
        <w:t>, červen</w:t>
      </w:r>
    </w:p>
    <w:p w14:paraId="61CE1F6F" w14:textId="77777777" w:rsidR="00BC5A79" w:rsidRPr="0016104D" w:rsidRDefault="00BC5A79" w:rsidP="00743BD7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40" w:lineRule="auto"/>
        <w:jc w:val="both"/>
        <w:rPr>
          <w:rFonts w:ascii="Arial Narrow" w:hAnsi="Arial Narrow"/>
        </w:rPr>
      </w:pPr>
      <w:r w:rsidRPr="0016104D">
        <w:rPr>
          <w:rFonts w:ascii="Arial Narrow" w:hAnsi="Arial Narrow"/>
        </w:rPr>
        <w:t xml:space="preserve">Půlroční zkouška činnosti systému: </w:t>
      </w:r>
      <w:r w:rsidR="00884271">
        <w:rPr>
          <w:rFonts w:ascii="Arial Narrow" w:hAnsi="Arial Narrow"/>
        </w:rPr>
        <w:t>b</w:t>
      </w:r>
      <w:r w:rsidRPr="0016104D">
        <w:rPr>
          <w:rFonts w:ascii="Arial Narrow" w:hAnsi="Arial Narrow"/>
        </w:rPr>
        <w:t>řezen</w:t>
      </w:r>
    </w:p>
    <w:p w14:paraId="3B98BE1D" w14:textId="77777777" w:rsidR="00BC5A79" w:rsidRPr="0016104D" w:rsidRDefault="00BC5A79" w:rsidP="00743BD7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40" w:lineRule="auto"/>
        <w:jc w:val="both"/>
        <w:rPr>
          <w:rFonts w:ascii="Arial Narrow" w:hAnsi="Arial Narrow"/>
        </w:rPr>
      </w:pPr>
      <w:r w:rsidRPr="0016104D">
        <w:rPr>
          <w:rFonts w:ascii="Arial Narrow" w:hAnsi="Arial Narrow"/>
        </w:rPr>
        <w:t>Roční zkouška činnosti</w:t>
      </w:r>
      <w:r w:rsidR="0028577E">
        <w:rPr>
          <w:rFonts w:ascii="Arial Narrow" w:hAnsi="Arial Narrow"/>
        </w:rPr>
        <w:t xml:space="preserve"> systému</w:t>
      </w:r>
      <w:r w:rsidRPr="0016104D">
        <w:rPr>
          <w:rFonts w:ascii="Arial Narrow" w:hAnsi="Arial Narrow"/>
        </w:rPr>
        <w:t xml:space="preserve">: </w:t>
      </w:r>
      <w:r w:rsidR="00884271">
        <w:rPr>
          <w:rFonts w:ascii="Arial Narrow" w:hAnsi="Arial Narrow"/>
        </w:rPr>
        <w:t>z</w:t>
      </w:r>
      <w:r w:rsidRPr="0016104D">
        <w:rPr>
          <w:rFonts w:ascii="Arial Narrow" w:hAnsi="Arial Narrow"/>
        </w:rPr>
        <w:t>áří</w:t>
      </w:r>
    </w:p>
    <w:p w14:paraId="6DC241BD" w14:textId="77777777" w:rsidR="00BC5A79" w:rsidRPr="0016104D" w:rsidRDefault="00907827" w:rsidP="00E112CC">
      <w:pPr>
        <w:pStyle w:val="ListParagraph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Konkrétní d</w:t>
      </w:r>
      <w:r w:rsidR="00BC5A79" w:rsidRPr="0016104D">
        <w:rPr>
          <w:rFonts w:ascii="Arial Narrow" w:hAnsi="Arial Narrow"/>
        </w:rPr>
        <w:t xml:space="preserve">ata jednotlivých pravidelných kontrol budou vždy </w:t>
      </w:r>
      <w:r w:rsidR="006274BD">
        <w:rPr>
          <w:rFonts w:ascii="Arial Narrow" w:hAnsi="Arial Narrow"/>
        </w:rPr>
        <w:t xml:space="preserve">předem </w:t>
      </w:r>
      <w:r w:rsidR="00BC5A79" w:rsidRPr="0016104D">
        <w:rPr>
          <w:rFonts w:ascii="Arial Narrow" w:hAnsi="Arial Narrow"/>
        </w:rPr>
        <w:t>dohodnuta</w:t>
      </w:r>
      <w:r>
        <w:rPr>
          <w:rFonts w:ascii="Arial Narrow" w:hAnsi="Arial Narrow"/>
        </w:rPr>
        <w:t xml:space="preserve"> mezi poskytovatelem a objednatelem</w:t>
      </w:r>
      <w:r w:rsidR="00C23700">
        <w:rPr>
          <w:rFonts w:ascii="Arial Narrow" w:hAnsi="Arial Narrow"/>
        </w:rPr>
        <w:t xml:space="preserve">, resp. osobami </w:t>
      </w:r>
      <w:r w:rsidR="00C23700" w:rsidRPr="00005BF5">
        <w:rPr>
          <w:rFonts w:ascii="Arial Narrow" w:hAnsi="Arial Narrow" w:cs="Arial"/>
        </w:rPr>
        <w:t xml:space="preserve">dle čl. VIII. </w:t>
      </w:r>
      <w:r w:rsidR="000F2A49">
        <w:rPr>
          <w:rFonts w:ascii="Arial Narrow" w:hAnsi="Arial Narrow" w:cs="Arial"/>
        </w:rPr>
        <w:t xml:space="preserve">odst. </w:t>
      </w:r>
      <w:r w:rsidR="002C7896">
        <w:rPr>
          <w:rFonts w:ascii="Arial Narrow" w:hAnsi="Arial Narrow" w:cs="Arial"/>
        </w:rPr>
        <w:t xml:space="preserve">1 a </w:t>
      </w:r>
      <w:r w:rsidR="000F2A49">
        <w:rPr>
          <w:rFonts w:ascii="Arial Narrow" w:hAnsi="Arial Narrow" w:cs="Arial"/>
        </w:rPr>
        <w:t xml:space="preserve">2 </w:t>
      </w:r>
      <w:r w:rsidR="00C23700" w:rsidRPr="00005BF5">
        <w:rPr>
          <w:rFonts w:ascii="Arial Narrow" w:hAnsi="Arial Narrow" w:cs="Arial"/>
        </w:rPr>
        <w:t>této smlouvy</w:t>
      </w:r>
      <w:r w:rsidR="00BC5A79" w:rsidRPr="0016104D">
        <w:rPr>
          <w:rFonts w:ascii="Arial Narrow" w:hAnsi="Arial Narrow"/>
        </w:rPr>
        <w:t>.</w:t>
      </w:r>
      <w:r w:rsidR="00526ACF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měsíce, v němž se mají uskutečnit (odst. 3 tohoto článku), případně v nejbližší následující pracovní den.</w:t>
      </w:r>
    </w:p>
    <w:p w14:paraId="5060DC61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2EF364A8" w14:textId="77777777" w:rsidR="000E072A" w:rsidRPr="000F6F7F" w:rsidRDefault="00051A05" w:rsidP="00743BD7">
      <w:pPr>
        <w:pStyle w:val="ListParagraph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</w:p>
    <w:p w14:paraId="4A695EB1" w14:textId="168986D6" w:rsidR="00394735" w:rsidRPr="00394735" w:rsidRDefault="00394735" w:rsidP="00051A05">
      <w:pPr>
        <w:pStyle w:val="ListParagraph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8C1493">
        <w:rPr>
          <w:rFonts w:ascii="Arial Narrow" w:hAnsi="Arial Narrow" w:cs="Arial"/>
        </w:rPr>
        <w:t>20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47628816" w14:textId="77777777" w:rsidR="00F87D92" w:rsidRDefault="00F87D92" w:rsidP="00DD4886">
      <w:pPr>
        <w:pStyle w:val="BodyTextIndent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2A0BA164" w14:textId="77777777" w:rsidR="00051A05" w:rsidRDefault="00051A05" w:rsidP="00DD4886">
      <w:pPr>
        <w:pStyle w:val="BodyTextIndent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1B3B344D" w14:textId="77777777" w:rsidR="00051A05" w:rsidRPr="00717750" w:rsidRDefault="00051A05" w:rsidP="00DD4886">
      <w:pPr>
        <w:pStyle w:val="BodyTextIndent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49521F93" w14:textId="77777777" w:rsidR="000E072A" w:rsidRPr="000F6F7F" w:rsidRDefault="000E072A" w:rsidP="00743BD7">
      <w:pPr>
        <w:pStyle w:val="ListParagraph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6E922DAE" w14:textId="3F00F743" w:rsidR="008573C0" w:rsidRPr="00051A05" w:rsidRDefault="008573C0" w:rsidP="003903B9">
      <w:pPr>
        <w:pStyle w:val="ListParagraph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 této smlouvě, příp. dle této smlouvy,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C90ECE">
        <w:rPr>
          <w:rFonts w:ascii="Arial Narrow" w:hAnsi="Arial Narrow"/>
        </w:rPr>
        <w:t>200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78EF5FE6" w14:textId="231A94B1" w:rsidR="00F87D92" w:rsidRDefault="00F87D92" w:rsidP="008F117A">
      <w:pPr>
        <w:pStyle w:val="ListParagraph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123EE5C8" w14:textId="77777777" w:rsidR="00484ECF" w:rsidRDefault="00484ECF" w:rsidP="008F117A">
      <w:pPr>
        <w:pStyle w:val="ListParagraph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1 000,-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1201DA70" w14:textId="6810954C" w:rsidR="00DF3B7C" w:rsidRPr="00B0219B" w:rsidRDefault="00DF3B7C" w:rsidP="006056D1">
      <w:pPr>
        <w:pStyle w:val="BodyTextIndent3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 porušení kterékoli povinnosti dle čl. </w:t>
      </w:r>
      <w:r w:rsidR="00176CE3"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 xml:space="preserve">X. odst. 1 věty třetí </w:t>
      </w:r>
      <w:r w:rsidR="006056D1" w:rsidRPr="006056D1">
        <w:rPr>
          <w:rFonts w:ascii="Arial Narrow" w:hAnsi="Arial Narrow" w:cs="Arial"/>
          <w:sz w:val="22"/>
          <w:szCs w:val="22"/>
        </w:rPr>
        <w:t>a/nebo čl. IX. odst. 2</w:t>
      </w:r>
      <w:r w:rsidR="006056D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a/nebo čl. X. </w:t>
      </w:r>
      <w:r w:rsidR="00D44FF9">
        <w:rPr>
          <w:rFonts w:ascii="Arial Narrow" w:hAnsi="Arial Narrow" w:cs="Arial"/>
          <w:sz w:val="22"/>
          <w:szCs w:val="22"/>
        </w:rPr>
        <w:t>odst. 7</w:t>
      </w:r>
      <w:r w:rsidR="006056D1">
        <w:rPr>
          <w:rFonts w:ascii="Arial Narrow" w:hAnsi="Arial Narrow" w:cs="Arial"/>
          <w:sz w:val="22"/>
          <w:szCs w:val="22"/>
        </w:rPr>
        <w:t xml:space="preserve"> </w:t>
      </w:r>
      <w:r w:rsidR="006056D1" w:rsidRPr="006056D1">
        <w:rPr>
          <w:rFonts w:ascii="Arial Narrow" w:hAnsi="Arial Narrow" w:cs="Arial"/>
          <w:sz w:val="22"/>
          <w:szCs w:val="22"/>
        </w:rPr>
        <w:t xml:space="preserve">věty první a druhé </w:t>
      </w:r>
      <w:r>
        <w:rPr>
          <w:rFonts w:ascii="Arial Narrow" w:hAnsi="Arial Narrow" w:cs="Arial"/>
          <w:sz w:val="22"/>
          <w:szCs w:val="22"/>
        </w:rPr>
        <w:t xml:space="preserve">a/nebo </w:t>
      </w:r>
      <w:r w:rsidR="006056D1">
        <w:rPr>
          <w:rFonts w:ascii="Arial Narrow" w:hAnsi="Arial Narrow" w:cs="Arial"/>
          <w:sz w:val="22"/>
          <w:szCs w:val="22"/>
        </w:rPr>
        <w:t xml:space="preserve">odst. </w:t>
      </w:r>
      <w:r w:rsidR="00176CE3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 xml:space="preserve">. této smlouvy zaplatí poskytovatel objednateli smluvní pokutu ve výši </w:t>
      </w:r>
      <w:r w:rsidR="00A64A83">
        <w:rPr>
          <w:rFonts w:ascii="Arial Narrow" w:hAnsi="Arial Narrow" w:cs="Arial"/>
          <w:sz w:val="22"/>
          <w:szCs w:val="22"/>
        </w:rPr>
        <w:t>80</w:t>
      </w:r>
      <w:r>
        <w:rPr>
          <w:rFonts w:ascii="Arial Narrow" w:hAnsi="Arial Narrow" w:cs="Arial"/>
          <w:sz w:val="22"/>
          <w:szCs w:val="22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  <w:sz w:val="22"/>
          <w:szCs w:val="22"/>
        </w:rPr>
        <w:t xml:space="preserve"> porušení povinnosti dle čl. X</w:t>
      </w:r>
      <w:r>
        <w:rPr>
          <w:rFonts w:ascii="Arial Narrow" w:hAnsi="Arial Narrow" w:cs="Arial"/>
          <w:sz w:val="22"/>
          <w:szCs w:val="22"/>
        </w:rPr>
        <w:t>. odst. 10 této smlouvy zaplatí poskytovatel objednateli smluvní pokutu ve výši 100.000,- Kč.</w:t>
      </w:r>
    </w:p>
    <w:p w14:paraId="6C25B7AD" w14:textId="77777777" w:rsidR="00DF3B7C" w:rsidRPr="00DF3B7C" w:rsidRDefault="00DF3B7C" w:rsidP="00DF3B7C">
      <w:pPr>
        <w:pStyle w:val="BodyTextIndent3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 případě porušení závazku poskytovatele dle čl. </w:t>
      </w:r>
      <w:r w:rsidR="00F8670E"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 xml:space="preserve">V. odst. </w:t>
      </w:r>
      <w:r w:rsidR="00051A05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věty druhé je poskytovatel povinen zaplatit objednateli smluvní pokutu ve výši 1.000,- Kč za každý i jen započatý den prodlení. V případě každého jednotlivého porušení</w:t>
      </w:r>
      <w:r>
        <w:rPr>
          <w:rFonts w:ascii="Arial Narrow" w:eastAsia="ヒラギノ角ゴ Pro W3" w:hAnsi="Arial Narrow"/>
          <w:sz w:val="22"/>
          <w:szCs w:val="20"/>
          <w:lang w:eastAsia="cs-CZ"/>
        </w:rPr>
        <w:t xml:space="preserve"> závazku poskytovatele dle čl. </w:t>
      </w:r>
      <w:r w:rsidR="00F8670E">
        <w:rPr>
          <w:rFonts w:ascii="Arial Narrow" w:eastAsia="ヒラギノ角ゴ Pro W3" w:hAnsi="Arial Narrow"/>
          <w:sz w:val="22"/>
          <w:szCs w:val="20"/>
          <w:lang w:eastAsia="cs-CZ"/>
        </w:rPr>
        <w:t>I</w:t>
      </w:r>
      <w:r>
        <w:rPr>
          <w:rFonts w:ascii="Arial Narrow" w:eastAsia="ヒラギノ角ゴ Pro W3" w:hAnsi="Arial Narrow"/>
          <w:sz w:val="22"/>
          <w:szCs w:val="20"/>
          <w:lang w:eastAsia="cs-CZ"/>
        </w:rPr>
        <w:t xml:space="preserve">V. odst. </w:t>
      </w:r>
      <w:r w:rsidR="00051A05">
        <w:rPr>
          <w:rFonts w:ascii="Arial Narrow" w:eastAsia="ヒラギノ角ゴ Pro W3" w:hAnsi="Arial Narrow"/>
          <w:sz w:val="22"/>
          <w:szCs w:val="20"/>
          <w:lang w:eastAsia="cs-CZ"/>
        </w:rPr>
        <w:t>1</w:t>
      </w:r>
      <w:r>
        <w:rPr>
          <w:rFonts w:ascii="Arial Narrow" w:eastAsia="ヒラギノ角ゴ Pro W3" w:hAnsi="Arial Narrow"/>
          <w:sz w:val="22"/>
          <w:szCs w:val="20"/>
          <w:lang w:eastAsia="cs-CZ"/>
        </w:rPr>
        <w:t xml:space="preserve"> věty první, </w:t>
      </w:r>
      <w:r w:rsidR="006056D1">
        <w:rPr>
          <w:rFonts w:ascii="Arial Narrow" w:eastAsia="ヒラギノ角ゴ Pro W3" w:hAnsi="Arial Narrow"/>
          <w:sz w:val="22"/>
          <w:szCs w:val="20"/>
          <w:lang w:eastAsia="cs-CZ"/>
        </w:rPr>
        <w:t xml:space="preserve">druhé, </w:t>
      </w:r>
      <w:r>
        <w:rPr>
          <w:rFonts w:ascii="Arial Narrow" w:eastAsia="ヒラギノ角ゴ Pro W3" w:hAnsi="Arial Narrow"/>
          <w:sz w:val="22"/>
          <w:szCs w:val="20"/>
          <w:lang w:eastAsia="cs-CZ"/>
        </w:rPr>
        <w:t xml:space="preserve">třetí </w:t>
      </w:r>
      <w:r w:rsidR="006056D1">
        <w:rPr>
          <w:rFonts w:ascii="Arial Narrow" w:eastAsia="ヒラギノ角ゴ Pro W3" w:hAnsi="Arial Narrow"/>
          <w:sz w:val="22"/>
          <w:szCs w:val="20"/>
          <w:lang w:eastAsia="cs-CZ"/>
        </w:rPr>
        <w:t>a/</w:t>
      </w:r>
      <w:r>
        <w:rPr>
          <w:rFonts w:ascii="Arial Narrow" w:eastAsia="ヒラギノ角ゴ Pro W3" w:hAnsi="Arial Narrow"/>
          <w:sz w:val="22"/>
          <w:szCs w:val="20"/>
          <w:lang w:eastAsia="cs-CZ"/>
        </w:rPr>
        <w:t>nebo čtvrté je poskytovatel povinen zaplatit objednateli smluvní pokutu ve výši 100.000,- Kč.</w:t>
      </w:r>
    </w:p>
    <w:p w14:paraId="0943D60B" w14:textId="1B01E6A9" w:rsidR="008F117A" w:rsidRPr="00C40B72" w:rsidRDefault="000E072A" w:rsidP="00183E7A">
      <w:pPr>
        <w:pStyle w:val="ListParagraph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0A771C1F" w14:textId="77777777" w:rsidR="00E72A87" w:rsidRPr="00CF5BC2" w:rsidRDefault="00E72A87" w:rsidP="00E72A87">
      <w:pPr>
        <w:pStyle w:val="BodyTextIndent3"/>
        <w:numPr>
          <w:ilvl w:val="0"/>
          <w:numId w:val="35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A91CDB">
        <w:rPr>
          <w:rFonts w:ascii="Arial Narrow" w:hAnsi="Arial Narrow" w:cs="Arial"/>
          <w:sz w:val="22"/>
          <w:szCs w:val="22"/>
        </w:rPr>
        <w:t>Uhrazením kterékoliv smluvní pokuty dle této smlouvy není dotčen nárok na náhradu škody</w:t>
      </w:r>
      <w:r>
        <w:rPr>
          <w:rFonts w:ascii="Arial Narrow" w:hAnsi="Arial Narrow" w:cs="Arial"/>
          <w:sz w:val="22"/>
          <w:szCs w:val="22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  <w:sz w:val="22"/>
          <w:szCs w:val="22"/>
        </w:rPr>
        <w:t xml:space="preserve">, přičemž uhrazením smluvní pokuty není jakkoliv dotčena </w:t>
      </w:r>
      <w:r w:rsidR="00817618">
        <w:rPr>
          <w:rFonts w:ascii="Arial Narrow" w:hAnsi="Arial Narrow" w:cs="Arial"/>
          <w:sz w:val="22"/>
          <w:szCs w:val="22"/>
        </w:rPr>
        <w:t xml:space="preserve">existence </w:t>
      </w:r>
      <w:r w:rsidRPr="00E40DBA">
        <w:rPr>
          <w:rFonts w:ascii="Arial Narrow" w:hAnsi="Arial Narrow" w:cs="Arial"/>
          <w:sz w:val="22"/>
          <w:szCs w:val="22"/>
        </w:rPr>
        <w:t>povinnost</w:t>
      </w:r>
      <w:r w:rsidR="00817618">
        <w:rPr>
          <w:rFonts w:ascii="Arial Narrow" w:hAnsi="Arial Narrow" w:cs="Arial"/>
          <w:sz w:val="22"/>
          <w:szCs w:val="22"/>
        </w:rPr>
        <w:t>i</w:t>
      </w:r>
      <w:r w:rsidR="00D44FF9">
        <w:rPr>
          <w:rFonts w:ascii="Arial Narrow" w:hAnsi="Arial Narrow" w:cs="Arial"/>
          <w:sz w:val="22"/>
          <w:szCs w:val="22"/>
        </w:rPr>
        <w:t xml:space="preserve"> smluvní pokutou utvrzen</w:t>
      </w:r>
      <w:r w:rsidR="00817618">
        <w:rPr>
          <w:rFonts w:ascii="Arial Narrow" w:hAnsi="Arial Narrow" w:cs="Arial"/>
          <w:sz w:val="22"/>
          <w:szCs w:val="22"/>
        </w:rPr>
        <w:t>é</w:t>
      </w:r>
      <w:r w:rsidRPr="00E40DBA">
        <w:rPr>
          <w:rFonts w:ascii="Arial Narrow" w:hAnsi="Arial Narrow" w:cs="Arial"/>
          <w:sz w:val="22"/>
          <w:szCs w:val="22"/>
        </w:rPr>
        <w:t>.</w:t>
      </w:r>
    </w:p>
    <w:p w14:paraId="167E869D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EFEF51A" w14:textId="77777777" w:rsidR="001C0CD8" w:rsidRDefault="001C0CD8" w:rsidP="008F117A">
      <w:pPr>
        <w:pStyle w:val="ListParagraph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660DA588" w14:textId="77777777" w:rsidR="00CB5FA2" w:rsidRPr="00CB5FA2" w:rsidRDefault="00AD0344" w:rsidP="00CB5FA2">
      <w:pPr>
        <w:pStyle w:val="ListParagraph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3494505D" w14:textId="77777777" w:rsidR="00CB5FA2" w:rsidRPr="00CB5FA2" w:rsidRDefault="00AD0344" w:rsidP="00CB5FA2">
      <w:pPr>
        <w:pStyle w:val="ListParagraph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</w:t>
      </w:r>
      <w:r w:rsidR="003879B0" w:rsidRPr="00CB5FA2">
        <w:rPr>
          <w:rFonts w:ascii="Arial Narrow" w:hAnsi="Arial Narrow"/>
        </w:rPr>
        <w:t>.</w:t>
      </w:r>
      <w:r w:rsidR="001C0CD8" w:rsidRPr="00CB5FA2">
        <w:rPr>
          <w:rFonts w:ascii="Arial Narrow" w:hAnsi="Arial Narrow"/>
        </w:rPr>
        <w:t xml:space="preserve">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38DBC039" w14:textId="77777777" w:rsidR="00CB5FA2" w:rsidRPr="00CB5FA2" w:rsidRDefault="001C0CD8" w:rsidP="00CB5FA2">
      <w:pPr>
        <w:pStyle w:val="ListParagraph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616A2CA3" w14:textId="77777777" w:rsidR="001C0CD8" w:rsidRPr="00051A05" w:rsidRDefault="001C0CD8" w:rsidP="00CB5FA2">
      <w:pPr>
        <w:pStyle w:val="ListParagraph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413F5290" w14:textId="77777777" w:rsidR="00051A05" w:rsidRPr="00CB5FA2" w:rsidRDefault="00051A05" w:rsidP="00051A05">
      <w:pPr>
        <w:pStyle w:val="ListParagraph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354F46FD" w14:textId="77777777" w:rsidR="00B15C89" w:rsidRPr="001C0CD8" w:rsidRDefault="00B15C89" w:rsidP="00787B1A">
      <w:pPr>
        <w:pStyle w:val="BodyTextIndent3"/>
        <w:ind w:left="0"/>
        <w:jc w:val="both"/>
        <w:rPr>
          <w:rFonts w:ascii="Arial Narrow" w:hAnsi="Arial Narrow"/>
          <w:sz w:val="22"/>
          <w:u w:val="single"/>
        </w:rPr>
      </w:pPr>
    </w:p>
    <w:p w14:paraId="3D63283C" w14:textId="77777777" w:rsidR="000E072A" w:rsidRPr="000F6F7F" w:rsidRDefault="000E072A" w:rsidP="00743BD7">
      <w:pPr>
        <w:pStyle w:val="ListParagraph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200B54D9" w14:textId="77777777" w:rsidR="00C11D3E" w:rsidRDefault="00EB0FA1" w:rsidP="00680720">
      <w:pPr>
        <w:pStyle w:val="ListParagraph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6DC2D482" w14:textId="77777777" w:rsidR="00C11D3E" w:rsidRDefault="00C11D3E" w:rsidP="00C11D3E">
      <w:pPr>
        <w:pStyle w:val="ListParagraph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665F6A99" w14:textId="77777777" w:rsidR="002866D2" w:rsidRPr="00C11D3E" w:rsidRDefault="002866D2" w:rsidP="00C11D3E">
      <w:pPr>
        <w:pStyle w:val="ListParagraph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758954A8" w14:textId="77777777" w:rsidR="002866D2" w:rsidRPr="00B15C89" w:rsidRDefault="00C11D3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vyjde-li najevo, že p</w:t>
      </w:r>
      <w:r w:rsidR="00B15C89" w:rsidRPr="00B15C89">
        <w:rPr>
          <w:rFonts w:ascii="Arial Narrow" w:hAnsi="Arial Narrow" w:cs="Arial"/>
          <w:sz w:val="22"/>
        </w:rPr>
        <w:t>oskyto</w:t>
      </w:r>
      <w:r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>eřejnou zakázku informace nebo doklady, které neodpovídají skutečnosti a které měly nebo mohly mít vliv na výsledek v</w:t>
      </w:r>
      <w:r>
        <w:rPr>
          <w:rFonts w:ascii="Arial Narrow" w:hAnsi="Arial Narrow" w:cs="Arial"/>
          <w:sz w:val="22"/>
        </w:rPr>
        <w:t>ýběrového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3081B282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>
        <w:rPr>
          <w:rFonts w:ascii="Arial Narrow" w:hAnsi="Arial Narrow" w:cs="Arial"/>
          <w:sz w:val="22"/>
        </w:rPr>
        <w:t>3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7AA9FA44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65F3091F" w14:textId="77777777" w:rsidR="00066F09" w:rsidRDefault="00066F09" w:rsidP="00066F09">
      <w:pPr>
        <w:pStyle w:val="ListParagraph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37B1E55F" w14:textId="77777777" w:rsidR="002866D2" w:rsidRPr="00066F09" w:rsidRDefault="00C54E3C" w:rsidP="006056D1">
      <w:pPr>
        <w:pStyle w:val="ListParagraph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3EB931B2" w14:textId="77777777" w:rsidR="005538E8" w:rsidRPr="005538E8" w:rsidRDefault="002866D2" w:rsidP="005538E8">
      <w:pPr>
        <w:pStyle w:val="ListParagraph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FF4632" w:rsidRPr="005538E8">
        <w:rPr>
          <w:rFonts w:ascii="Arial Narrow" w:eastAsia="Calibri" w:hAnsi="Arial Narrow" w:cs="Arial"/>
          <w:color w:val="000000"/>
        </w:rPr>
        <w:t>výpovědí dle odst. 2.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61B45EBE" w14:textId="77777777" w:rsidR="00005BF5" w:rsidRPr="005538E8" w:rsidRDefault="002866D2" w:rsidP="005538E8">
      <w:pPr>
        <w:pStyle w:val="ListParagraph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5FA37A22" w14:textId="77777777" w:rsidR="002866D2" w:rsidRPr="00005BF5" w:rsidRDefault="002866D2" w:rsidP="005538E8">
      <w:pPr>
        <w:pStyle w:val="ListParagraph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1D9165C3" w14:textId="77777777" w:rsidR="007B2C22" w:rsidRDefault="002866D2" w:rsidP="005538E8">
      <w:pPr>
        <w:pStyle w:val="ListParagraph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6DF9A388" w14:textId="77777777" w:rsidR="00E05558" w:rsidRPr="00005BF5" w:rsidRDefault="00E05558" w:rsidP="00705BA0">
      <w:pPr>
        <w:pStyle w:val="ListParagraph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Nezanikne-li účinnost smlouvy žádným z výše uvedených způsobů, dojde k zániku účinnosti smlouvy uplynutím času dle čl. III. odst. 2 této smlouvy. </w:t>
      </w:r>
    </w:p>
    <w:p w14:paraId="1D03935E" w14:textId="77777777" w:rsidR="00764610" w:rsidRPr="007363BD" w:rsidRDefault="00764610" w:rsidP="001F3D4B">
      <w:pPr>
        <w:pStyle w:val="ListParagraph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2D393379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067876E3" w14:textId="77777777" w:rsidR="000E072A" w:rsidRPr="000F6F7F" w:rsidRDefault="000E072A" w:rsidP="00743BD7">
      <w:pPr>
        <w:pStyle w:val="ListParagraph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56759258" w14:textId="77777777" w:rsidR="00152ABE" w:rsidRPr="00152ABE" w:rsidRDefault="000E072A" w:rsidP="004D1A95">
      <w:pPr>
        <w:pStyle w:val="ListParagraph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777C166D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6E755958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6F167A7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16222DB0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383F7F5F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77062F75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lastRenderedPageBreak/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43579470" w14:textId="77777777" w:rsidR="001356AF" w:rsidRPr="001356AF" w:rsidRDefault="001356AF" w:rsidP="00E471A2">
      <w:pPr>
        <w:pStyle w:val="ListParagraph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11E66D20" w14:textId="77777777" w:rsidR="001356AF" w:rsidRPr="001356AF" w:rsidRDefault="001356AF" w:rsidP="00E471A2">
      <w:pPr>
        <w:pStyle w:val="ListParagraph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4FF50F55" w14:textId="77777777" w:rsidR="001356AF" w:rsidRPr="001356AF" w:rsidRDefault="001356AF" w:rsidP="00E471A2">
      <w:pPr>
        <w:pStyle w:val="ListParagraph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075A1E41" w14:textId="77777777" w:rsidR="001356AF" w:rsidRPr="001356AF" w:rsidRDefault="001356AF" w:rsidP="00E471A2">
      <w:pPr>
        <w:pStyle w:val="ListParagraph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27474615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74585C62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CDD03C0" w14:textId="77777777" w:rsidR="00152ABE" w:rsidRPr="00152ABE" w:rsidRDefault="000E072A" w:rsidP="004D1A95">
      <w:pPr>
        <w:pStyle w:val="ListParagraph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45E5C92C" w14:textId="77777777" w:rsidR="00EC2B5E" w:rsidRPr="002C55FC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2C55FC">
        <w:rPr>
          <w:rFonts w:ascii="Arial Narrow" w:hAnsi="Arial Narrow"/>
          <w:sz w:val="22"/>
        </w:rPr>
        <w:t>Ing. Martin Polák</w:t>
      </w:r>
    </w:p>
    <w:p w14:paraId="1B637088" w14:textId="77777777" w:rsidR="00EC2B5E" w:rsidRPr="002C55FC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doručovací adresa: </w:t>
      </w:r>
      <w:r w:rsidRPr="002C55FC">
        <w:rPr>
          <w:rFonts w:ascii="Arial Narrow" w:hAnsi="Arial Narrow"/>
          <w:sz w:val="22"/>
        </w:rPr>
        <w:tab/>
      </w:r>
      <w:r w:rsidR="00D97E60" w:rsidRPr="002C55FC">
        <w:rPr>
          <w:rFonts w:ascii="Arial Narrow" w:hAnsi="Arial Narrow"/>
          <w:sz w:val="22"/>
        </w:rPr>
        <w:t>BIOCEV, Průmyslová 595, 252 50 Vestec</w:t>
      </w:r>
    </w:p>
    <w:p w14:paraId="50E0D930" w14:textId="77777777" w:rsidR="00EC2B5E" w:rsidRPr="002C55FC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tel: </w:t>
      </w:r>
      <w:r w:rsidRPr="002C55FC">
        <w:rPr>
          <w:rFonts w:ascii="Arial Narrow" w:hAnsi="Arial Narrow"/>
          <w:sz w:val="22"/>
        </w:rPr>
        <w:tab/>
      </w:r>
      <w:r w:rsidR="0029336B" w:rsidRPr="002C55FC">
        <w:rPr>
          <w:rFonts w:ascii="Arial Narrow" w:hAnsi="Arial Narrow"/>
          <w:color w:val="auto"/>
          <w:sz w:val="22"/>
        </w:rPr>
        <w:t>+420 325 873 151</w:t>
      </w:r>
    </w:p>
    <w:p w14:paraId="5CF8E0BA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Pr="002C55FC">
        <w:rPr>
          <w:rFonts w:ascii="Arial Narrow" w:hAnsi="Arial Narrow"/>
          <w:sz w:val="22"/>
        </w:rPr>
        <w:tab/>
      </w:r>
      <w:r w:rsidR="0029336B" w:rsidRPr="002C55FC">
        <w:rPr>
          <w:rFonts w:ascii="Arial Narrow" w:hAnsi="Arial Narrow"/>
          <w:color w:val="auto"/>
          <w:sz w:val="22"/>
        </w:rPr>
        <w:t>martin.polak@biocev.eu</w:t>
      </w:r>
    </w:p>
    <w:p w14:paraId="52D214B0" w14:textId="77777777" w:rsidR="00152ABE" w:rsidRPr="00152ABE" w:rsidRDefault="000E072A" w:rsidP="00B60247">
      <w:pPr>
        <w:pStyle w:val="ListParagraph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60708AF6" w14:textId="77777777" w:rsidR="006141CB" w:rsidRPr="006141CB" w:rsidRDefault="00A20160" w:rsidP="000F4256">
      <w:pPr>
        <w:pStyle w:val="ListParagraph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88FF634" w14:textId="77777777" w:rsidR="006141CB" w:rsidRPr="006141CB" w:rsidRDefault="006141CB" w:rsidP="000F4256">
      <w:pPr>
        <w:pStyle w:val="ListParagraph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25E505E1" w14:textId="77777777" w:rsidR="00A5594A" w:rsidRPr="006141CB" w:rsidRDefault="000E072A" w:rsidP="000F4256">
      <w:pPr>
        <w:pStyle w:val="ListParagraph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</w:t>
      </w:r>
      <w:r w:rsidR="00734677" w:rsidRPr="006141CB">
        <w:rPr>
          <w:rFonts w:ascii="Arial Narrow" w:hAnsi="Arial Narrow" w:cs="Arial"/>
        </w:rPr>
        <w:t>.</w:t>
      </w:r>
      <w:r w:rsidR="001C2DAB" w:rsidRPr="006141CB">
        <w:rPr>
          <w:rFonts w:ascii="Arial Narrow" w:hAnsi="Arial Narrow" w:cs="Arial"/>
        </w:rPr>
        <w:t xml:space="preserve"> a 2</w:t>
      </w:r>
      <w:r w:rsidR="00734677" w:rsidRPr="006141CB">
        <w:rPr>
          <w:rFonts w:ascii="Arial Narrow" w:hAnsi="Arial Narrow" w:cs="Arial"/>
        </w:rPr>
        <w:t>.</w:t>
      </w:r>
      <w:r w:rsidR="001C2DAB" w:rsidRPr="006141CB">
        <w:rPr>
          <w:rFonts w:ascii="Arial Narrow" w:hAnsi="Arial Narrow" w:cs="Arial"/>
        </w:rPr>
        <w:t xml:space="preserve">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5E1F4C2C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1BA201A" w14:textId="77777777" w:rsidR="000E072A" w:rsidRPr="000F6F7F" w:rsidRDefault="005D6E36" w:rsidP="00743BD7">
      <w:pPr>
        <w:pStyle w:val="ListParagraph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0C6E89C6" w14:textId="77777777" w:rsidR="00A53C27" w:rsidRPr="00957389" w:rsidRDefault="00AD0344" w:rsidP="00957389">
      <w:pPr>
        <w:pStyle w:val="ListParagraph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 xml:space="preserve">smlouvy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6141CB" w:rsidRPr="00176CE3">
        <w:rPr>
          <w:rFonts w:ascii="Arial Narrow" w:hAnsi="Arial Narrow" w:cs="Arial"/>
        </w:rPr>
        <w:t>3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07A81C04" w14:textId="32FA971F" w:rsidR="00A53C27" w:rsidRPr="00957389" w:rsidRDefault="00A53C27" w:rsidP="00957389">
      <w:pPr>
        <w:pStyle w:val="ListParagraph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>. odst. 6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1F3D4B">
        <w:rPr>
          <w:rFonts w:ascii="Arial Narrow" w:hAnsi="Arial Narrow" w:cs="Arial"/>
        </w:rPr>
        <w:t>20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574789F0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6E8396C6" w14:textId="77777777" w:rsidR="006E2499" w:rsidRDefault="006E2499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2843CCE" w14:textId="77777777" w:rsidR="00C40B72" w:rsidRDefault="00C40B72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361D7BAF" w14:textId="77777777" w:rsidR="00C40B72" w:rsidRDefault="00C40B72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241EC20A" w14:textId="77777777" w:rsidR="00C40B72" w:rsidRPr="000F6F7F" w:rsidRDefault="00C40B72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493C1AEC" w14:textId="77777777" w:rsidR="000E072A" w:rsidRPr="000F6F7F" w:rsidRDefault="000E072A" w:rsidP="00743BD7">
      <w:pPr>
        <w:pStyle w:val="ListParagraph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>Závěrečná ustanovení</w:t>
      </w:r>
    </w:p>
    <w:p w14:paraId="21E1A647" w14:textId="77777777" w:rsidR="00A109D1" w:rsidRDefault="000E072A" w:rsidP="000F4256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68B4C3C3" w14:textId="77777777" w:rsidR="00A109D1" w:rsidRPr="00973AFF" w:rsidRDefault="000E072A" w:rsidP="000F4256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79C70519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631B9A8C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3504E07A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17246637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6A7200CD" w14:textId="77777777" w:rsidR="00A109D1" w:rsidRDefault="00AD0344" w:rsidP="00A109D1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3295BAD9" w14:textId="77777777" w:rsidR="00A109D1" w:rsidRDefault="000E072A" w:rsidP="00A109D1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352DF2C5" w14:textId="77777777" w:rsidR="00466226" w:rsidRPr="00494101" w:rsidRDefault="009D3ED2" w:rsidP="00494101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3EC74489" w14:textId="77777777" w:rsidR="00466226" w:rsidRDefault="003A5892" w:rsidP="00466226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7D9D14DB" w14:textId="77777777" w:rsidR="00466226" w:rsidRDefault="00A21CF8" w:rsidP="000F4256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0E3614A4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4BC28D74" w14:textId="77777777" w:rsidR="0047244D" w:rsidRPr="0047244D" w:rsidRDefault="0047244D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Pr="00D54ABE">
        <w:rPr>
          <w:rFonts w:ascii="Arial Narrow" w:hAnsi="Arial Narrow"/>
          <w:iCs/>
          <w:sz w:val="22"/>
        </w:rPr>
        <w:t xml:space="preserve">ani ust. § 1793 až § 1795 </w:t>
      </w:r>
      <w:r w:rsidRPr="00274188">
        <w:rPr>
          <w:rFonts w:ascii="Arial Narrow" w:hAnsi="Arial Narrow" w:cs="Arial"/>
          <w:color w:val="auto"/>
          <w:sz w:val="22"/>
        </w:rPr>
        <w:t>občanského zákoníku</w:t>
      </w:r>
      <w:r w:rsidRPr="00D54ABE">
        <w:rPr>
          <w:rFonts w:ascii="Arial Narrow" w:hAnsi="Arial Narrow"/>
          <w:iCs/>
          <w:sz w:val="22"/>
        </w:rPr>
        <w:t xml:space="preserve">. </w:t>
      </w:r>
    </w:p>
    <w:p w14:paraId="01B965A0" w14:textId="77777777" w:rsidR="00466226" w:rsidRDefault="000E072A" w:rsidP="000F4256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lastRenderedPageBreak/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407C4D5E" w14:textId="77777777" w:rsidR="00466226" w:rsidRPr="00466226" w:rsidRDefault="000E072A" w:rsidP="00051A05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7BB0E95C" w14:textId="77777777" w:rsidR="00466226" w:rsidRDefault="000E072A" w:rsidP="00F27BDC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4CF579F0" w14:textId="77777777" w:rsidR="000E072A" w:rsidRPr="00466226" w:rsidRDefault="00AF76FC" w:rsidP="000F4256">
      <w:pPr>
        <w:pStyle w:val="ListParagraph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0053CE6C" w14:textId="77777777" w:rsidR="00C04DAB" w:rsidRDefault="00896C8D" w:rsidP="00FA3851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 w:rsidRPr="000F6F7F">
        <w:rPr>
          <w:rFonts w:ascii="Arial Narrow" w:hAnsi="Arial Narrow" w:cs="Arial"/>
          <w:color w:val="auto"/>
          <w:sz w:val="22"/>
        </w:rPr>
        <w:t xml:space="preserve">příloha č. </w:t>
      </w:r>
      <w:r w:rsidR="00C3736E">
        <w:rPr>
          <w:rFonts w:ascii="Arial Narrow" w:hAnsi="Arial Narrow" w:cs="Arial"/>
          <w:color w:val="auto"/>
          <w:sz w:val="22"/>
        </w:rPr>
        <w:t>1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 – </w:t>
      </w:r>
      <w:r w:rsidR="00C04DAB"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 xml:space="preserve">Specifikace </w:t>
      </w:r>
      <w:r w:rsidR="00E551CF">
        <w:rPr>
          <w:rFonts w:ascii="Arial Narrow" w:hAnsi="Arial Narrow" w:cs="Arial"/>
          <w:color w:val="auto"/>
          <w:sz w:val="22"/>
        </w:rPr>
        <w:t>podmínek</w:t>
      </w:r>
      <w:r w:rsidR="00D97E60" w:rsidRPr="00D97E60">
        <w:rPr>
          <w:rFonts w:ascii="Arial Narrow" w:hAnsi="Arial Narrow" w:cs="Arial"/>
          <w:color w:val="auto"/>
          <w:sz w:val="22"/>
        </w:rPr>
        <w:t xml:space="preserve"> plnění</w:t>
      </w:r>
    </w:p>
    <w:p w14:paraId="2A22BDBB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FA3851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11D58721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FA3851">
        <w:rPr>
          <w:rFonts w:ascii="Arial Narrow" w:hAnsi="Arial Narrow" w:cs="Arial"/>
          <w:color w:val="auto"/>
          <w:sz w:val="22"/>
        </w:rPr>
        <w:t>3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47ADB6D5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6E4BEBE8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71A61E03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0CDA4750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2CEE8308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525A1DF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V 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1FBFCB4B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1BE6C993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7FCFD142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629BCE68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0E4A4852" w14:textId="77777777" w:rsidR="00DD4886" w:rsidRPr="00B12D13" w:rsidRDefault="00DD4886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zastoupená</w:t>
      </w:r>
      <w:r w:rsidRPr="00B12D13">
        <w:rPr>
          <w:rFonts w:ascii="Arial Narrow" w:hAnsi="Arial Narrow"/>
          <w:sz w:val="22"/>
        </w:rPr>
        <w:t xml:space="preserve"> prof. RNDr. Václavem Hořejším, CSc.</w:t>
      </w:r>
      <w:r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52C531C7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72137DC6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0CD1701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06F867CB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02B295EA" w14:textId="77777777" w:rsidR="00DD4886" w:rsidRPr="00B12D13" w:rsidRDefault="00DD488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182DEA35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347EAF93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7B226D58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>
        <w:rPr>
          <w:rFonts w:ascii="Arial Narrow" w:hAnsi="Arial Narrow"/>
          <w:szCs w:val="20"/>
        </w:rPr>
        <w:t>1</w:t>
      </w:r>
    </w:p>
    <w:p w14:paraId="72C9CC17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2A789C3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Specifikace </w:t>
      </w:r>
      <w:r w:rsidR="00B8507B">
        <w:rPr>
          <w:rFonts w:ascii="Arial Narrow" w:hAnsi="Arial Narrow" w:cs="Arial"/>
          <w:b/>
          <w:spacing w:val="1"/>
          <w:sz w:val="28"/>
          <w:szCs w:val="28"/>
        </w:rPr>
        <w:t>podmínek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 plnění</w:t>
      </w:r>
    </w:p>
    <w:p w14:paraId="305CDDF9" w14:textId="77777777" w:rsidR="00E93CA0" w:rsidRP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 w:rsidRPr="00E93CA0">
        <w:rPr>
          <w:rFonts w:ascii="Arial Narrow" w:hAnsi="Arial Narrow"/>
          <w:sz w:val="22"/>
        </w:rPr>
        <w:t>(</w:t>
      </w:r>
      <w:r>
        <w:rPr>
          <w:rFonts w:ascii="Arial Narrow" w:hAnsi="Arial Narrow"/>
          <w:sz w:val="22"/>
        </w:rPr>
        <w:t>samostatná příloha č. 1 návrhu smlouvy „</w:t>
      </w:r>
      <w:r w:rsidRPr="00E93CA0">
        <w:rPr>
          <w:rFonts w:ascii="Arial Narrow" w:hAnsi="Arial Narrow"/>
          <w:sz w:val="22"/>
        </w:rPr>
        <w:t xml:space="preserve">Specifikace </w:t>
      </w:r>
      <w:r w:rsidR="00E551CF">
        <w:rPr>
          <w:rFonts w:ascii="Arial Narrow" w:hAnsi="Arial Narrow"/>
          <w:sz w:val="22"/>
        </w:rPr>
        <w:t>podmínek</w:t>
      </w:r>
      <w:r w:rsidRPr="00E93CA0">
        <w:rPr>
          <w:rFonts w:ascii="Arial Narrow" w:hAnsi="Arial Narrow"/>
          <w:sz w:val="22"/>
        </w:rPr>
        <w:t xml:space="preserve"> plnění</w:t>
      </w:r>
      <w:r>
        <w:rPr>
          <w:rFonts w:ascii="Arial Narrow" w:hAnsi="Arial Narrow"/>
          <w:sz w:val="22"/>
        </w:rPr>
        <w:t>“ zpracovaná objednatelem</w:t>
      </w:r>
      <w:r w:rsidRPr="00E93CA0">
        <w:rPr>
          <w:rFonts w:ascii="Arial Narrow" w:hAnsi="Arial Narrow"/>
          <w:sz w:val="22"/>
        </w:rPr>
        <w:t>)</w:t>
      </w:r>
    </w:p>
    <w:p w14:paraId="75BC7504" w14:textId="77777777" w:rsidR="00DD4886" w:rsidRDefault="00DD4886" w:rsidP="00DD4886">
      <w:pPr>
        <w:ind w:firstLine="1276"/>
        <w:rPr>
          <w:rFonts w:ascii="Arial Narrow" w:hAnsi="Arial Narrow"/>
          <w:sz w:val="22"/>
        </w:rPr>
      </w:pPr>
    </w:p>
    <w:p w14:paraId="59E2194E" w14:textId="77777777" w:rsidR="00A109D1" w:rsidRDefault="00A109D1" w:rsidP="00A109D1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1F1B31B" w14:textId="77777777" w:rsidR="00A109D1" w:rsidRPr="00171504" w:rsidRDefault="00020201" w:rsidP="00171504">
      <w:pPr>
        <w:pStyle w:val="Heading1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Povinnosti</w:t>
      </w:r>
      <w:r w:rsidR="00A109D1" w:rsidRPr="00171504">
        <w:rPr>
          <w:rFonts w:ascii="Arial Narrow" w:hAnsi="Arial Narrow"/>
          <w:color w:val="auto"/>
          <w:sz w:val="22"/>
          <w:szCs w:val="22"/>
        </w:rPr>
        <w:t xml:space="preserve"> objednatele </w:t>
      </w:r>
    </w:p>
    <w:p w14:paraId="4070F09E" w14:textId="77777777" w:rsidR="00A109D1" w:rsidRPr="00456EDB" w:rsidRDefault="00A109D1" w:rsidP="00CE1E20">
      <w:p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456EDB">
        <w:rPr>
          <w:rFonts w:ascii="Arial Narrow" w:hAnsi="Arial Narrow"/>
          <w:sz w:val="22"/>
        </w:rPr>
        <w:t xml:space="preserve">Objednatel je povinen umožnit </w:t>
      </w:r>
      <w:r w:rsidR="00171504" w:rsidRPr="00456EDB">
        <w:rPr>
          <w:rFonts w:ascii="Arial Narrow" w:hAnsi="Arial Narrow"/>
          <w:sz w:val="22"/>
        </w:rPr>
        <w:t>poskytovateli</w:t>
      </w:r>
      <w:r w:rsidRPr="00456EDB">
        <w:rPr>
          <w:rFonts w:ascii="Arial Narrow" w:hAnsi="Arial Narrow"/>
          <w:sz w:val="22"/>
        </w:rPr>
        <w:t xml:space="preserve"> přístup do prostor v</w:t>
      </w:r>
      <w:r w:rsidR="00171504" w:rsidRPr="00456EDB">
        <w:rPr>
          <w:rFonts w:ascii="Arial Narrow" w:hAnsi="Arial Narrow"/>
          <w:sz w:val="22"/>
        </w:rPr>
        <w:t> </w:t>
      </w:r>
      <w:r w:rsidRPr="00456EDB">
        <w:rPr>
          <w:rFonts w:ascii="Arial Narrow" w:hAnsi="Arial Narrow"/>
          <w:sz w:val="22"/>
        </w:rPr>
        <w:t>objektu</w:t>
      </w:r>
      <w:r w:rsidR="00171504" w:rsidRPr="00456EDB">
        <w:rPr>
          <w:rFonts w:ascii="Arial Narrow" w:hAnsi="Arial Narrow"/>
          <w:sz w:val="22"/>
        </w:rPr>
        <w:t>,</w:t>
      </w:r>
      <w:r w:rsidRPr="00456EDB">
        <w:rPr>
          <w:rFonts w:ascii="Arial Narrow" w:hAnsi="Arial Narrow"/>
          <w:sz w:val="22"/>
        </w:rPr>
        <w:t xml:space="preserve"> kde jsou </w:t>
      </w:r>
      <w:r w:rsidR="00562C20">
        <w:rPr>
          <w:rFonts w:ascii="Arial Narrow" w:hAnsi="Arial Narrow"/>
          <w:sz w:val="22"/>
        </w:rPr>
        <w:t>zařízení</w:t>
      </w:r>
      <w:r w:rsidRPr="00456EDB">
        <w:rPr>
          <w:rFonts w:ascii="Arial Narrow" w:hAnsi="Arial Narrow"/>
          <w:sz w:val="22"/>
        </w:rPr>
        <w:t xml:space="preserve"> umístěn</w:t>
      </w:r>
      <w:r w:rsidR="00562C20">
        <w:rPr>
          <w:rFonts w:ascii="Arial Narrow" w:hAnsi="Arial Narrow"/>
          <w:sz w:val="22"/>
        </w:rPr>
        <w:t>a</w:t>
      </w:r>
      <w:r w:rsidR="00171504" w:rsidRPr="00456EDB">
        <w:rPr>
          <w:rFonts w:ascii="Arial Narrow" w:hAnsi="Arial Narrow"/>
          <w:sz w:val="22"/>
        </w:rPr>
        <w:t>, za účelem kontroly nebo</w:t>
      </w:r>
      <w:r w:rsidRPr="00456EDB">
        <w:rPr>
          <w:rFonts w:ascii="Arial Narrow" w:hAnsi="Arial Narrow"/>
          <w:sz w:val="22"/>
        </w:rPr>
        <w:t xml:space="preserve"> revize. </w:t>
      </w:r>
      <w:r w:rsidR="00171504" w:rsidRPr="00456EDB">
        <w:rPr>
          <w:rFonts w:ascii="Arial Narrow" w:hAnsi="Arial Narrow"/>
          <w:sz w:val="22"/>
        </w:rPr>
        <w:t>T</w:t>
      </w:r>
      <w:r w:rsidRPr="00456EDB">
        <w:rPr>
          <w:rFonts w:ascii="Arial Narrow" w:hAnsi="Arial Narrow"/>
          <w:sz w:val="22"/>
        </w:rPr>
        <w:t xml:space="preserve">echnik </w:t>
      </w:r>
      <w:r w:rsidR="00171504" w:rsidRPr="00456EDB">
        <w:rPr>
          <w:rFonts w:ascii="Arial Narrow" w:hAnsi="Arial Narrow"/>
          <w:sz w:val="22"/>
        </w:rPr>
        <w:t>poskytovatele</w:t>
      </w:r>
      <w:r w:rsidRPr="00456EDB">
        <w:rPr>
          <w:rFonts w:ascii="Arial Narrow" w:hAnsi="Arial Narrow"/>
          <w:sz w:val="22"/>
        </w:rPr>
        <w:t xml:space="preserve"> se na požá</w:t>
      </w:r>
      <w:r w:rsidR="00CE1E20" w:rsidRPr="00456EDB">
        <w:rPr>
          <w:rFonts w:ascii="Arial Narrow" w:hAnsi="Arial Narrow"/>
          <w:sz w:val="22"/>
        </w:rPr>
        <w:t>dání prokáže občanským průkazem</w:t>
      </w:r>
      <w:r w:rsidRPr="00456EDB">
        <w:rPr>
          <w:rFonts w:ascii="Arial Narrow" w:hAnsi="Arial Narrow"/>
          <w:sz w:val="22"/>
        </w:rPr>
        <w:t xml:space="preserve"> nebo identifikační kartou </w:t>
      </w:r>
      <w:r w:rsidR="00CE1E20" w:rsidRPr="00456EDB">
        <w:rPr>
          <w:rFonts w:ascii="Arial Narrow" w:hAnsi="Arial Narrow"/>
          <w:sz w:val="22"/>
        </w:rPr>
        <w:t>poskytovatele</w:t>
      </w:r>
      <w:r w:rsidRPr="00456EDB">
        <w:rPr>
          <w:rFonts w:ascii="Arial Narrow" w:hAnsi="Arial Narrow"/>
          <w:sz w:val="22"/>
        </w:rPr>
        <w:t>.</w:t>
      </w:r>
    </w:p>
    <w:p w14:paraId="47CBC71F" w14:textId="77777777" w:rsidR="00CE1E20" w:rsidRPr="00456EDB" w:rsidRDefault="00A109D1" w:rsidP="00CE1E20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 w:rsidRPr="00456EDB">
        <w:rPr>
          <w:rFonts w:ascii="Arial Narrow" w:hAnsi="Arial Narrow" w:cs="Calibri"/>
          <w:sz w:val="22"/>
        </w:rPr>
        <w:t>Objednatel je povinen zajistit</w:t>
      </w:r>
      <w:r w:rsidR="00CE1E20" w:rsidRPr="00456EDB">
        <w:rPr>
          <w:rFonts w:ascii="Arial Narrow" w:hAnsi="Arial Narrow" w:cs="Calibri"/>
          <w:sz w:val="22"/>
        </w:rPr>
        <w:t>,</w:t>
      </w:r>
      <w:r w:rsidRPr="00456EDB">
        <w:rPr>
          <w:rFonts w:ascii="Arial Narrow" w:hAnsi="Arial Narrow" w:cs="Calibri"/>
          <w:sz w:val="22"/>
        </w:rPr>
        <w:t xml:space="preserve"> aby provozovatel (jsou-li </w:t>
      </w:r>
      <w:r w:rsidR="00CE1E20" w:rsidRPr="00456EDB">
        <w:rPr>
          <w:rFonts w:ascii="Arial Narrow" w:hAnsi="Arial Narrow" w:cs="Calibri"/>
          <w:sz w:val="22"/>
        </w:rPr>
        <w:t>objednatel a provozovatel</w:t>
      </w:r>
      <w:r w:rsidRPr="00456EDB">
        <w:rPr>
          <w:rFonts w:ascii="Arial Narrow" w:hAnsi="Arial Narrow" w:cs="Calibri"/>
          <w:sz w:val="22"/>
        </w:rPr>
        <w:t xml:space="preserve"> rozdílné subjekty)</w:t>
      </w:r>
      <w:r w:rsidR="00CE1E20" w:rsidRPr="00456EDB">
        <w:rPr>
          <w:rFonts w:ascii="Arial Narrow" w:hAnsi="Arial Narrow" w:cs="Calibri"/>
          <w:sz w:val="22"/>
        </w:rPr>
        <w:t>,</w:t>
      </w:r>
      <w:r w:rsidRPr="00456EDB">
        <w:rPr>
          <w:rFonts w:ascii="Arial Narrow" w:hAnsi="Arial Narrow" w:cs="Calibri"/>
          <w:sz w:val="22"/>
        </w:rPr>
        <w:t xml:space="preserve"> dbal pokynů stanovených v provozních a ovládacích návodech k zařízení a průvodní dokumentaci.</w:t>
      </w:r>
    </w:p>
    <w:p w14:paraId="6FA2D56A" w14:textId="77777777" w:rsidR="00CE1E20" w:rsidRPr="00456EDB" w:rsidRDefault="00A109D1" w:rsidP="00CE1E20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 w:rsidRPr="00456EDB">
        <w:rPr>
          <w:rFonts w:ascii="Arial Narrow" w:hAnsi="Arial Narrow" w:cs="Calibri"/>
          <w:sz w:val="22"/>
        </w:rPr>
        <w:t>Objednatel je povinen zajistit</w:t>
      </w:r>
      <w:r w:rsidR="00CE1E20" w:rsidRPr="00456EDB">
        <w:rPr>
          <w:rFonts w:ascii="Arial Narrow" w:hAnsi="Arial Narrow" w:cs="Calibri"/>
          <w:sz w:val="22"/>
        </w:rPr>
        <w:t>,</w:t>
      </w:r>
      <w:r w:rsidRPr="00456EDB">
        <w:rPr>
          <w:rFonts w:ascii="Arial Narrow" w:hAnsi="Arial Narrow" w:cs="Calibri"/>
          <w:sz w:val="22"/>
        </w:rPr>
        <w:t xml:space="preserve"> aby provozovatel (jsou-li </w:t>
      </w:r>
      <w:r w:rsidR="00CE1E20" w:rsidRPr="00456EDB">
        <w:rPr>
          <w:rFonts w:ascii="Arial Narrow" w:hAnsi="Arial Narrow" w:cs="Calibri"/>
          <w:sz w:val="22"/>
        </w:rPr>
        <w:t>objednatel a provozovatel</w:t>
      </w:r>
      <w:r w:rsidRPr="00456EDB">
        <w:rPr>
          <w:rFonts w:ascii="Arial Narrow" w:hAnsi="Arial Narrow" w:cs="Calibri"/>
          <w:sz w:val="22"/>
        </w:rPr>
        <w:t xml:space="preserve"> rozdílné subjekty) pečlivě vedl písemnou evidenci (provozní kniha) o průběžném stavu zařízení</w:t>
      </w:r>
      <w:r w:rsidR="00CE1E20" w:rsidRPr="00456EDB">
        <w:rPr>
          <w:rFonts w:ascii="Arial Narrow" w:hAnsi="Arial Narrow" w:cs="Calibri"/>
          <w:sz w:val="22"/>
        </w:rPr>
        <w:t>.</w:t>
      </w:r>
    </w:p>
    <w:p w14:paraId="54E22597" w14:textId="77777777" w:rsidR="0064568A" w:rsidRPr="00456EDB" w:rsidRDefault="00A109D1" w:rsidP="0064568A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 w:rsidRPr="00456EDB">
        <w:rPr>
          <w:rFonts w:ascii="Arial Narrow" w:hAnsi="Arial Narrow" w:cs="Calibri"/>
          <w:sz w:val="22"/>
        </w:rPr>
        <w:t>Objednatel j</w:t>
      </w:r>
      <w:r w:rsidR="00CE1E20" w:rsidRPr="00456EDB">
        <w:rPr>
          <w:rFonts w:ascii="Arial Narrow" w:hAnsi="Arial Narrow" w:cs="Calibri"/>
          <w:sz w:val="22"/>
        </w:rPr>
        <w:t>e povinen neprodleně informovat</w:t>
      </w:r>
      <w:r w:rsidRPr="00456EDB">
        <w:rPr>
          <w:rFonts w:ascii="Arial Narrow" w:hAnsi="Arial Narrow" w:cs="Calibri"/>
          <w:sz w:val="22"/>
        </w:rPr>
        <w:t xml:space="preserve"> </w:t>
      </w:r>
      <w:r w:rsidR="0064568A" w:rsidRPr="00456EDB">
        <w:rPr>
          <w:rFonts w:ascii="Arial Narrow" w:hAnsi="Arial Narrow" w:cs="Calibri"/>
          <w:sz w:val="22"/>
        </w:rPr>
        <w:t>relevantního odpovědného dodavatele</w:t>
      </w:r>
      <w:r w:rsidRPr="00456EDB">
        <w:rPr>
          <w:rFonts w:ascii="Arial Narrow" w:hAnsi="Arial Narrow" w:cs="Calibri"/>
          <w:sz w:val="22"/>
        </w:rPr>
        <w:t xml:space="preserve"> o zjištění závady. Dále </w:t>
      </w:r>
      <w:r w:rsidR="007B63E8">
        <w:rPr>
          <w:rFonts w:ascii="Arial Narrow" w:hAnsi="Arial Narrow" w:cs="Calibri"/>
          <w:sz w:val="22"/>
        </w:rPr>
        <w:t xml:space="preserve">je povinen </w:t>
      </w:r>
      <w:r w:rsidRPr="00456EDB">
        <w:rPr>
          <w:rFonts w:ascii="Arial Narrow" w:hAnsi="Arial Narrow" w:cs="Calibri"/>
          <w:sz w:val="22"/>
        </w:rPr>
        <w:t xml:space="preserve">tuto </w:t>
      </w:r>
      <w:r w:rsidR="00865EA7">
        <w:rPr>
          <w:rFonts w:ascii="Arial Narrow" w:hAnsi="Arial Narrow" w:cs="Calibri"/>
          <w:sz w:val="22"/>
        </w:rPr>
        <w:t xml:space="preserve">skutečnost </w:t>
      </w:r>
      <w:r w:rsidRPr="00456EDB">
        <w:rPr>
          <w:rFonts w:ascii="Arial Narrow" w:hAnsi="Arial Narrow" w:cs="Calibri"/>
          <w:sz w:val="22"/>
        </w:rPr>
        <w:t>zanést do provozní knihy zařízení.</w:t>
      </w:r>
    </w:p>
    <w:p w14:paraId="02C8E2DB" w14:textId="77777777" w:rsidR="0064568A" w:rsidRPr="00456EDB" w:rsidRDefault="00A109D1" w:rsidP="0064568A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 w:rsidRPr="00456EDB">
        <w:rPr>
          <w:rFonts w:ascii="Arial Narrow" w:hAnsi="Arial Narrow" w:cs="Calibri"/>
          <w:sz w:val="22"/>
        </w:rPr>
        <w:t xml:space="preserve">Pro obsluhu zařízení budou stanoveni </w:t>
      </w:r>
      <w:r w:rsidR="005E5AF6">
        <w:rPr>
          <w:rFonts w:ascii="Arial Narrow" w:hAnsi="Arial Narrow" w:cs="Calibri"/>
          <w:sz w:val="22"/>
        </w:rPr>
        <w:t>objednatelem</w:t>
      </w:r>
      <w:r w:rsidRPr="00456EDB">
        <w:rPr>
          <w:rFonts w:ascii="Arial Narrow" w:hAnsi="Arial Narrow" w:cs="Calibri"/>
          <w:sz w:val="22"/>
        </w:rPr>
        <w:t xml:space="preserve"> pracovníci, kteří budou prokazatelně proškoleni </w:t>
      </w:r>
      <w:r w:rsidR="0064568A" w:rsidRPr="00456EDB">
        <w:rPr>
          <w:rFonts w:ascii="Arial Narrow" w:hAnsi="Arial Narrow" w:cs="Calibri"/>
          <w:sz w:val="22"/>
        </w:rPr>
        <w:t>poskytovatelem</w:t>
      </w:r>
      <w:r w:rsidRPr="00456EDB">
        <w:rPr>
          <w:rFonts w:ascii="Arial Narrow" w:hAnsi="Arial Narrow" w:cs="Calibri"/>
          <w:sz w:val="22"/>
        </w:rPr>
        <w:t xml:space="preserve"> pro provoz, pravidelné kontroly v rozsahu kontrol provozovatele</w:t>
      </w:r>
      <w:r w:rsidR="005A7424">
        <w:rPr>
          <w:rFonts w:ascii="Arial Narrow" w:hAnsi="Arial Narrow" w:cs="Calibri"/>
          <w:sz w:val="22"/>
        </w:rPr>
        <w:t>/objednatele</w:t>
      </w:r>
      <w:r w:rsidRPr="00456EDB">
        <w:rPr>
          <w:rFonts w:ascii="Arial Narrow" w:hAnsi="Arial Narrow" w:cs="Calibri"/>
          <w:sz w:val="22"/>
        </w:rPr>
        <w:t>, a identifikaci případných poruch zařízení.</w:t>
      </w:r>
      <w:r w:rsidR="0064568A" w:rsidRPr="00456EDB">
        <w:rPr>
          <w:rFonts w:ascii="Arial Narrow" w:hAnsi="Arial Narrow" w:cs="Calibri"/>
          <w:sz w:val="22"/>
        </w:rPr>
        <w:t xml:space="preserve"> </w:t>
      </w:r>
    </w:p>
    <w:p w14:paraId="6FB3AC98" w14:textId="77777777" w:rsidR="0064568A" w:rsidRPr="00456EDB" w:rsidRDefault="00A109D1" w:rsidP="0064568A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 w:rsidRPr="00456EDB">
        <w:rPr>
          <w:rFonts w:ascii="Arial Narrow" w:hAnsi="Arial Narrow" w:cs="Calibri"/>
          <w:sz w:val="22"/>
        </w:rPr>
        <w:t xml:space="preserve">Objednatel bere na vědomí, že od doby nahlášení změny stavu systému </w:t>
      </w:r>
      <w:r w:rsidR="0064568A" w:rsidRPr="00456EDB">
        <w:rPr>
          <w:rFonts w:ascii="Arial Narrow" w:hAnsi="Arial Narrow" w:cs="Calibri"/>
          <w:sz w:val="22"/>
        </w:rPr>
        <w:t>poskytovateli</w:t>
      </w:r>
      <w:r w:rsidRPr="00456EDB">
        <w:rPr>
          <w:rFonts w:ascii="Arial Narrow" w:hAnsi="Arial Narrow" w:cs="Calibri"/>
          <w:sz w:val="22"/>
        </w:rPr>
        <w:t xml:space="preserve"> nese odpovědnost za ostrahu střeženého prostoru a uchování posledního stavu zařízení objednatel.</w:t>
      </w:r>
    </w:p>
    <w:p w14:paraId="5AF13689" w14:textId="77777777" w:rsidR="00A109D1" w:rsidRPr="00171504" w:rsidRDefault="00A109D1" w:rsidP="00A109D1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72C60527" w14:textId="77777777" w:rsidR="00A109D1" w:rsidRPr="00AC716E" w:rsidRDefault="00020201" w:rsidP="00AC716E">
      <w:pPr>
        <w:pStyle w:val="Heading1"/>
        <w:ind w:left="36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Povinnosti</w:t>
      </w:r>
      <w:r w:rsidR="00A109D1" w:rsidRPr="00171504">
        <w:rPr>
          <w:rFonts w:ascii="Arial Narrow" w:hAnsi="Arial Narrow"/>
          <w:color w:val="auto"/>
          <w:sz w:val="22"/>
          <w:szCs w:val="22"/>
        </w:rPr>
        <w:t xml:space="preserve"> </w:t>
      </w:r>
      <w:r w:rsidR="0064568A">
        <w:rPr>
          <w:rFonts w:ascii="Arial Narrow" w:hAnsi="Arial Narrow"/>
          <w:color w:val="auto"/>
          <w:sz w:val="22"/>
          <w:szCs w:val="22"/>
        </w:rPr>
        <w:t>poskytovatele</w:t>
      </w:r>
      <w:r w:rsidR="00A109D1" w:rsidRPr="00171504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C08BC6" w14:textId="77777777" w:rsidR="00AC716E" w:rsidRPr="0050476A" w:rsidRDefault="00AC716E" w:rsidP="0050476A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 w:rsidRPr="0050476A">
        <w:rPr>
          <w:rFonts w:ascii="Arial Narrow" w:hAnsi="Arial Narrow" w:cs="Calibri"/>
          <w:sz w:val="22"/>
        </w:rPr>
        <w:t>Poskytovatel</w:t>
      </w:r>
      <w:r w:rsidR="00A109D1" w:rsidRPr="0050476A">
        <w:rPr>
          <w:rFonts w:ascii="Arial Narrow" w:hAnsi="Arial Narrow" w:cs="Calibri"/>
          <w:sz w:val="22"/>
        </w:rPr>
        <w:t xml:space="preserve"> je povinen provést </w:t>
      </w:r>
      <w:r w:rsidRPr="0050476A">
        <w:rPr>
          <w:rFonts w:ascii="Arial Narrow" w:hAnsi="Arial Narrow" w:cs="Calibri"/>
          <w:sz w:val="22"/>
        </w:rPr>
        <w:t>pravidelnou revizi</w:t>
      </w:r>
      <w:r w:rsidR="00A109D1" w:rsidRPr="0050476A">
        <w:rPr>
          <w:rFonts w:ascii="Arial Narrow" w:hAnsi="Arial Narrow" w:cs="Calibri"/>
          <w:sz w:val="22"/>
        </w:rPr>
        <w:t xml:space="preserve"> nestranným způsobem a zjištěný stav popsat v kontrolním osvědčení – revizní zprávě.</w:t>
      </w:r>
    </w:p>
    <w:p w14:paraId="42BF0644" w14:textId="77777777" w:rsidR="00AC716E" w:rsidRDefault="00AC716E" w:rsidP="0050476A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 xml:space="preserve">Poskytovatel </w:t>
      </w:r>
      <w:r w:rsidR="00A109D1" w:rsidRPr="00171504">
        <w:rPr>
          <w:rFonts w:ascii="Arial Narrow" w:hAnsi="Arial Narrow" w:cs="Calibri"/>
          <w:sz w:val="22"/>
        </w:rPr>
        <w:t>je povinen provádět kontrolu s vynaložením odborné péče, s přihlédnutím ke stanovenému způsobu kontroly, jakož i ke stavu, v jakém se nacházel systém v době provádění kontroly.</w:t>
      </w:r>
    </w:p>
    <w:p w14:paraId="356048A7" w14:textId="77777777" w:rsidR="00AC716E" w:rsidRDefault="00AC716E" w:rsidP="0050476A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 xml:space="preserve">Poskytovatel </w:t>
      </w:r>
      <w:r w:rsidR="00A109D1" w:rsidRPr="00171504">
        <w:rPr>
          <w:rFonts w:ascii="Arial Narrow" w:hAnsi="Arial Narrow" w:cs="Calibri"/>
          <w:sz w:val="22"/>
        </w:rPr>
        <w:t xml:space="preserve">je povinen provést kontrolu v rozsahu a způsobem stanoveným v příslušných ČSN </w:t>
      </w:r>
      <w:r w:rsidR="006056D1" w:rsidRPr="006056D1">
        <w:rPr>
          <w:rFonts w:ascii="Arial Narrow" w:hAnsi="Arial Narrow" w:cs="Calibri"/>
          <w:sz w:val="22"/>
        </w:rPr>
        <w:t xml:space="preserve">a evropskými normami vč., doporučujících </w:t>
      </w:r>
      <w:r w:rsidR="00A109D1" w:rsidRPr="00171504">
        <w:rPr>
          <w:rFonts w:ascii="Arial Narrow" w:hAnsi="Arial Narrow" w:cs="Calibri"/>
          <w:sz w:val="22"/>
        </w:rPr>
        <w:t>a v souladu s postupem stanoveným výrobcem zařízení</w:t>
      </w:r>
      <w:r w:rsidR="005D0970">
        <w:rPr>
          <w:rFonts w:ascii="Arial Narrow" w:hAnsi="Arial Narrow" w:cs="Calibri"/>
          <w:sz w:val="22"/>
        </w:rPr>
        <w:t xml:space="preserve">, s nímž se, což </w:t>
      </w:r>
      <w:r w:rsidR="0026036B">
        <w:rPr>
          <w:rFonts w:ascii="Arial Narrow" w:hAnsi="Arial Narrow" w:cs="Calibri"/>
          <w:sz w:val="22"/>
        </w:rPr>
        <w:t xml:space="preserve">poskytovatel </w:t>
      </w:r>
      <w:r w:rsidR="005D0970">
        <w:rPr>
          <w:rFonts w:ascii="Arial Narrow" w:hAnsi="Arial Narrow" w:cs="Calibri"/>
          <w:sz w:val="22"/>
        </w:rPr>
        <w:t>potvrzuje podpisem smlouvy, seznámil před podpisem smlouvy</w:t>
      </w:r>
      <w:r w:rsidR="00A109D1" w:rsidRPr="00171504">
        <w:rPr>
          <w:rFonts w:ascii="Arial Narrow" w:hAnsi="Arial Narrow" w:cs="Calibri"/>
          <w:sz w:val="22"/>
        </w:rPr>
        <w:t>.</w:t>
      </w:r>
      <w:r>
        <w:rPr>
          <w:rFonts w:ascii="Arial Narrow" w:hAnsi="Arial Narrow" w:cs="Calibri"/>
          <w:sz w:val="22"/>
        </w:rPr>
        <w:t xml:space="preserve"> </w:t>
      </w:r>
    </w:p>
    <w:p w14:paraId="49D0025D" w14:textId="77777777" w:rsidR="00AC716E" w:rsidRPr="00051A05" w:rsidRDefault="00A109D1" w:rsidP="0050476A">
      <w:pPr>
        <w:tabs>
          <w:tab w:val="left" w:pos="851"/>
        </w:tabs>
        <w:spacing w:before="120" w:line="240" w:lineRule="auto"/>
        <w:jc w:val="both"/>
        <w:rPr>
          <w:rFonts w:ascii="Arial Narrow" w:hAnsi="Arial Narrow" w:cs="Calibri"/>
          <w:sz w:val="22"/>
        </w:rPr>
      </w:pPr>
      <w:r w:rsidRPr="00051A05">
        <w:rPr>
          <w:rFonts w:ascii="Arial Narrow" w:hAnsi="Arial Narrow" w:cs="Calibri"/>
          <w:sz w:val="22"/>
        </w:rPr>
        <w:t xml:space="preserve">Školení personálu </w:t>
      </w:r>
      <w:r w:rsidR="00AC716E" w:rsidRPr="00051A05">
        <w:rPr>
          <w:rFonts w:ascii="Arial Narrow" w:hAnsi="Arial Narrow" w:cs="Calibri"/>
          <w:sz w:val="22"/>
        </w:rPr>
        <w:t xml:space="preserve">objednatele </w:t>
      </w:r>
      <w:r w:rsidRPr="00051A05">
        <w:rPr>
          <w:rFonts w:ascii="Arial Narrow" w:hAnsi="Arial Narrow" w:cs="Calibri"/>
          <w:sz w:val="22"/>
        </w:rPr>
        <w:t>pro obsluhu a provoz zařízení, a to tak že 1x ročně (</w:t>
      </w:r>
      <w:r w:rsidR="002D14E9" w:rsidRPr="00051A05">
        <w:rPr>
          <w:rFonts w:ascii="Arial Narrow" w:hAnsi="Arial Narrow" w:cs="Calibri"/>
          <w:sz w:val="22"/>
        </w:rPr>
        <w:t>jako součást</w:t>
      </w:r>
      <w:r w:rsidRPr="00051A05">
        <w:rPr>
          <w:rFonts w:ascii="Arial Narrow" w:hAnsi="Arial Narrow" w:cs="Calibri"/>
          <w:sz w:val="22"/>
        </w:rPr>
        <w:t xml:space="preserve"> roční zkoušky)</w:t>
      </w:r>
      <w:r w:rsidR="000E739F" w:rsidRPr="00051A05">
        <w:rPr>
          <w:rFonts w:ascii="Arial Narrow" w:hAnsi="Arial Narrow" w:cs="Calibri"/>
          <w:sz w:val="22"/>
        </w:rPr>
        <w:t>,</w:t>
      </w:r>
      <w:r w:rsidRPr="00051A05">
        <w:rPr>
          <w:rFonts w:ascii="Arial Narrow" w:hAnsi="Arial Narrow" w:cs="Calibri"/>
          <w:sz w:val="22"/>
        </w:rPr>
        <w:t xml:space="preserve"> provede </w:t>
      </w:r>
      <w:r w:rsidR="00AC716E" w:rsidRPr="00051A05">
        <w:rPr>
          <w:rFonts w:ascii="Arial Narrow" w:hAnsi="Arial Narrow" w:cs="Calibri"/>
          <w:sz w:val="22"/>
        </w:rPr>
        <w:t>poskytovatel</w:t>
      </w:r>
      <w:r w:rsidRPr="00051A05">
        <w:rPr>
          <w:rFonts w:ascii="Arial Narrow" w:hAnsi="Arial Narrow" w:cs="Calibri"/>
          <w:sz w:val="22"/>
        </w:rPr>
        <w:t xml:space="preserve"> zdarma</w:t>
      </w:r>
      <w:r w:rsidR="002D14E9" w:rsidRPr="00051A05">
        <w:rPr>
          <w:rFonts w:ascii="Arial Narrow" w:hAnsi="Arial Narrow" w:cs="Calibri"/>
          <w:sz w:val="22"/>
        </w:rPr>
        <w:t xml:space="preserve"> (tj. je součástí ceny roční zkoušky činnosti systému)</w:t>
      </w:r>
      <w:r w:rsidRPr="00051A05">
        <w:rPr>
          <w:rFonts w:ascii="Arial Narrow" w:hAnsi="Arial Narrow" w:cs="Calibri"/>
          <w:sz w:val="22"/>
        </w:rPr>
        <w:t xml:space="preserve">. </w:t>
      </w:r>
    </w:p>
    <w:p w14:paraId="70E349E8" w14:textId="4B06CED3" w:rsidR="00316048" w:rsidRPr="00171504" w:rsidRDefault="00636B35" w:rsidP="00C40B72">
      <w:pPr>
        <w:tabs>
          <w:tab w:val="left" w:pos="851"/>
        </w:tabs>
        <w:spacing w:before="120" w:line="240" w:lineRule="auto"/>
        <w:jc w:val="both"/>
        <w:rPr>
          <w:rFonts w:ascii="Arial Narrow" w:hAnsi="Arial Narrow"/>
          <w:sz w:val="22"/>
        </w:rPr>
      </w:pPr>
      <w:r w:rsidRPr="00051A05">
        <w:rPr>
          <w:rFonts w:ascii="Arial Narrow" w:hAnsi="Arial Narrow" w:cs="Calibri"/>
          <w:sz w:val="22"/>
        </w:rPr>
        <w:t xml:space="preserve">Dále bude poskytovatel </w:t>
      </w:r>
      <w:r w:rsidR="000912B9" w:rsidRPr="00051A05">
        <w:rPr>
          <w:rFonts w:ascii="Arial Narrow" w:hAnsi="Arial Narrow" w:cs="Calibri"/>
          <w:sz w:val="22"/>
        </w:rPr>
        <w:t xml:space="preserve">zdarma </w:t>
      </w:r>
      <w:r w:rsidRPr="00051A05">
        <w:rPr>
          <w:rFonts w:ascii="Arial Narrow" w:hAnsi="Arial Narrow" w:cs="Calibri"/>
          <w:sz w:val="22"/>
        </w:rPr>
        <w:t>provádět</w:t>
      </w:r>
      <w:r w:rsidR="00113F34" w:rsidRPr="00051A05">
        <w:rPr>
          <w:rFonts w:ascii="Arial Narrow" w:hAnsi="Arial Narrow" w:cs="Calibri"/>
          <w:sz w:val="22"/>
        </w:rPr>
        <w:t>, a to 1x ročně</w:t>
      </w:r>
      <w:r w:rsidRPr="00051A05">
        <w:rPr>
          <w:rFonts w:ascii="Arial Narrow" w:hAnsi="Arial Narrow" w:cs="Calibri"/>
          <w:sz w:val="22"/>
        </w:rPr>
        <w:t xml:space="preserve"> </w:t>
      </w:r>
      <w:r w:rsidR="000912B9" w:rsidRPr="00051A05">
        <w:rPr>
          <w:rFonts w:ascii="Arial Narrow" w:hAnsi="Arial Narrow" w:cs="Calibri"/>
          <w:sz w:val="22"/>
        </w:rPr>
        <w:t>(</w:t>
      </w:r>
      <w:r w:rsidR="002D14E9" w:rsidRPr="00051A05">
        <w:rPr>
          <w:rFonts w:ascii="Arial Narrow" w:hAnsi="Arial Narrow" w:cs="Calibri"/>
          <w:sz w:val="22"/>
        </w:rPr>
        <w:t>jako součást</w:t>
      </w:r>
      <w:r w:rsidR="000912B9" w:rsidRPr="00051A05">
        <w:rPr>
          <w:rFonts w:ascii="Arial Narrow" w:hAnsi="Arial Narrow" w:cs="Calibri"/>
          <w:sz w:val="22"/>
        </w:rPr>
        <w:t xml:space="preserve"> roční zkoušky</w:t>
      </w:r>
      <w:r w:rsidR="002D14E9" w:rsidRPr="00051A05">
        <w:rPr>
          <w:rFonts w:ascii="Arial Narrow" w:hAnsi="Arial Narrow" w:cs="Calibri"/>
          <w:sz w:val="22"/>
        </w:rPr>
        <w:t>, tj. je součástí ceny roční zkoušky činnosti systému</w:t>
      </w:r>
      <w:r w:rsidR="000912B9" w:rsidRPr="00051A05">
        <w:rPr>
          <w:rFonts w:ascii="Arial Narrow" w:hAnsi="Arial Narrow" w:cs="Calibri"/>
          <w:sz w:val="22"/>
        </w:rPr>
        <w:t xml:space="preserve">) </w:t>
      </w:r>
      <w:r w:rsidRPr="00051A05">
        <w:rPr>
          <w:rFonts w:ascii="Arial Narrow" w:hAnsi="Arial Narrow" w:cs="Calibri"/>
          <w:sz w:val="22"/>
        </w:rPr>
        <w:t>od uvedení zařízení do provozu</w:t>
      </w:r>
      <w:r w:rsidR="000E739F" w:rsidRPr="00051A05">
        <w:rPr>
          <w:rFonts w:ascii="Arial Narrow" w:hAnsi="Arial Narrow" w:cs="Calibri"/>
          <w:sz w:val="22"/>
        </w:rPr>
        <w:t>,</w:t>
      </w:r>
      <w:r w:rsidRPr="00051A05">
        <w:rPr>
          <w:rFonts w:ascii="Arial Narrow" w:hAnsi="Arial Narrow" w:cs="Calibri"/>
          <w:sz w:val="22"/>
        </w:rPr>
        <w:t xml:space="preserve"> test těsností místnosti pomocí zkušebního zařízení. Výstup z tohoto měření </w:t>
      </w:r>
      <w:r w:rsidR="000E739F" w:rsidRPr="00051A05">
        <w:rPr>
          <w:rFonts w:ascii="Arial Narrow" w:hAnsi="Arial Narrow" w:cs="Calibri"/>
          <w:sz w:val="22"/>
        </w:rPr>
        <w:t>bude</w:t>
      </w:r>
      <w:r w:rsidRPr="00051A05">
        <w:rPr>
          <w:rFonts w:ascii="Arial Narrow" w:hAnsi="Arial Narrow" w:cs="Calibri"/>
          <w:sz w:val="22"/>
        </w:rPr>
        <w:t xml:space="preserve"> zpracován samostatně, a výsledný</w:t>
      </w:r>
      <w:r w:rsidR="006056D1" w:rsidRPr="006056D1">
        <w:t xml:space="preserve"> </w:t>
      </w:r>
      <w:r w:rsidR="006056D1" w:rsidRPr="006056D1">
        <w:rPr>
          <w:rFonts w:ascii="Arial Narrow" w:hAnsi="Arial Narrow" w:cs="Calibri"/>
          <w:sz w:val="22"/>
        </w:rPr>
        <w:t>poskytovatelem podepsaný</w:t>
      </w:r>
      <w:r w:rsidRPr="00051A05">
        <w:rPr>
          <w:rFonts w:ascii="Arial Narrow" w:hAnsi="Arial Narrow" w:cs="Calibri"/>
          <w:sz w:val="22"/>
        </w:rPr>
        <w:t xml:space="preserve"> protokol bude předán objednateli </w:t>
      </w:r>
      <w:r w:rsidR="00E335FC" w:rsidRPr="00051A05">
        <w:rPr>
          <w:rFonts w:ascii="Arial Narrow" w:hAnsi="Arial Narrow" w:cs="Calibri"/>
          <w:sz w:val="22"/>
        </w:rPr>
        <w:t>současně s revizní zprávou</w:t>
      </w:r>
      <w:r w:rsidRPr="00051A05">
        <w:rPr>
          <w:rFonts w:ascii="Arial Narrow" w:hAnsi="Arial Narrow" w:cs="Calibri"/>
          <w:sz w:val="22"/>
        </w:rPr>
        <w:t>.</w:t>
      </w:r>
      <w:r w:rsidRPr="00636B35">
        <w:rPr>
          <w:rFonts w:ascii="Arial Narrow" w:hAnsi="Arial Narrow" w:cs="Calibri"/>
          <w:sz w:val="22"/>
        </w:rPr>
        <w:t xml:space="preserve"> </w:t>
      </w:r>
      <w:bookmarkStart w:id="0" w:name="_GoBack"/>
      <w:bookmarkEnd w:id="0"/>
    </w:p>
    <w:p w14:paraId="5A974583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52244">
        <w:rPr>
          <w:rFonts w:ascii="Arial Narrow" w:hAnsi="Arial Narrow"/>
          <w:szCs w:val="20"/>
        </w:rPr>
        <w:t>2</w:t>
      </w:r>
    </w:p>
    <w:p w14:paraId="785292B8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12D39EC6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5B7EC435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95334D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2939FA86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304CB548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9D35364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B32DAB4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38FCE7C9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52244">
        <w:rPr>
          <w:rFonts w:ascii="Arial Narrow" w:hAnsi="Arial Narrow"/>
          <w:szCs w:val="20"/>
        </w:rPr>
        <w:t>3</w:t>
      </w:r>
    </w:p>
    <w:p w14:paraId="5954CCEE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2546A82B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2AE4E11" w14:textId="77777777" w:rsidR="00E93CA0" w:rsidRPr="000F6F7F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A9D2B" w14:textId="77777777" w:rsidR="00730626" w:rsidRDefault="00730626" w:rsidP="00403E69">
      <w:pPr>
        <w:spacing w:after="0" w:line="240" w:lineRule="auto"/>
      </w:pPr>
      <w:r>
        <w:separator/>
      </w:r>
    </w:p>
  </w:endnote>
  <w:endnote w:type="continuationSeparator" w:id="0">
    <w:p w14:paraId="19653E98" w14:textId="77777777" w:rsidR="00730626" w:rsidRDefault="00730626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70D6" w14:textId="77777777" w:rsidR="003879B0" w:rsidRDefault="001F1B32">
    <w:pPr>
      <w:pStyle w:val="Foot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A840F1" wp14:editId="32D04B3F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1143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06072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7BE386BA" wp14:editId="62B47B6A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0EF7670" wp14:editId="3D9F73DD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CC293" wp14:editId="35313A59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46B53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CC2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62446B53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EBFB0DC" w14:textId="77777777" w:rsidR="003879B0" w:rsidRDefault="003879B0">
    <w:pPr>
      <w:pStyle w:val="Footer"/>
    </w:pPr>
  </w:p>
  <w:p w14:paraId="4AF0D012" w14:textId="77777777" w:rsidR="003879B0" w:rsidRDefault="003879B0">
    <w:pPr>
      <w:pStyle w:val="Footer"/>
    </w:pPr>
  </w:p>
  <w:p w14:paraId="136B2EF7" w14:textId="77777777" w:rsidR="003879B0" w:rsidRDefault="003879B0">
    <w:pPr>
      <w:pStyle w:val="Footer"/>
    </w:pPr>
  </w:p>
  <w:p w14:paraId="11F566D7" w14:textId="77777777" w:rsidR="003879B0" w:rsidRPr="00FB2FD3" w:rsidRDefault="000F46DD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C40B72">
      <w:rPr>
        <w:rFonts w:cs="Arial"/>
        <w:b/>
        <w:noProof/>
        <w:color w:val="86AFBC"/>
        <w:sz w:val="16"/>
        <w:szCs w:val="16"/>
      </w:rPr>
      <w:t>12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C40B72">
      <w:rPr>
        <w:rFonts w:cs="Arial"/>
        <w:b/>
        <w:noProof/>
        <w:color w:val="86AFBC"/>
        <w:sz w:val="16"/>
        <w:szCs w:val="16"/>
      </w:rPr>
      <w:t>12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0E7706EC" w14:textId="77777777" w:rsidR="003879B0" w:rsidRDefault="00387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FC1A" w14:textId="77777777" w:rsidR="00730626" w:rsidRDefault="00730626" w:rsidP="00403E69">
      <w:pPr>
        <w:spacing w:after="0" w:line="240" w:lineRule="auto"/>
      </w:pPr>
      <w:r>
        <w:separator/>
      </w:r>
    </w:p>
  </w:footnote>
  <w:footnote w:type="continuationSeparator" w:id="0">
    <w:p w14:paraId="50BAE948" w14:textId="77777777" w:rsidR="00730626" w:rsidRDefault="00730626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78F92" w14:textId="77777777" w:rsidR="003879B0" w:rsidRDefault="003879B0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E5B479B" wp14:editId="5ED6C406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B32">
      <w:rPr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02AF54A" wp14:editId="3B11134A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843F8" w14:textId="77777777" w:rsidR="003879B0" w:rsidRPr="00FB2FD3" w:rsidRDefault="003879B0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3874608E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F5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3C9843F8" w14:textId="77777777" w:rsidR="003879B0" w:rsidRPr="00FB2FD3" w:rsidRDefault="003879B0" w:rsidP="00BC0F29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3874608E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91DDE05" wp14:editId="29DB1B04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1C18"/>
    <w:rsid w:val="000023C3"/>
    <w:rsid w:val="00004FF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40324"/>
    <w:rsid w:val="000420D4"/>
    <w:rsid w:val="00042B98"/>
    <w:rsid w:val="000430C6"/>
    <w:rsid w:val="0004398B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71D"/>
    <w:rsid w:val="001A6917"/>
    <w:rsid w:val="001A71B5"/>
    <w:rsid w:val="001A74E2"/>
    <w:rsid w:val="001A7530"/>
    <w:rsid w:val="001B1F72"/>
    <w:rsid w:val="001B2D89"/>
    <w:rsid w:val="001B4484"/>
    <w:rsid w:val="001B463D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7278"/>
    <w:rsid w:val="00250261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53A9F"/>
    <w:rsid w:val="00355DA3"/>
    <w:rsid w:val="0035719E"/>
    <w:rsid w:val="00360D43"/>
    <w:rsid w:val="00361183"/>
    <w:rsid w:val="003614F2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63C5"/>
    <w:rsid w:val="004B700B"/>
    <w:rsid w:val="004B78EB"/>
    <w:rsid w:val="004C0B52"/>
    <w:rsid w:val="004C20C9"/>
    <w:rsid w:val="004C2E7D"/>
    <w:rsid w:val="004C369D"/>
    <w:rsid w:val="004C6084"/>
    <w:rsid w:val="004C624C"/>
    <w:rsid w:val="004C72E7"/>
    <w:rsid w:val="004D09D7"/>
    <w:rsid w:val="004D1A95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41A4A"/>
    <w:rsid w:val="0054295D"/>
    <w:rsid w:val="00542AEF"/>
    <w:rsid w:val="00543383"/>
    <w:rsid w:val="005478BB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4338"/>
    <w:rsid w:val="00595A9D"/>
    <w:rsid w:val="005A0BD6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D25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5336"/>
    <w:rsid w:val="006B57C5"/>
    <w:rsid w:val="006B64EA"/>
    <w:rsid w:val="006B6A85"/>
    <w:rsid w:val="006B6BC5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BA0"/>
    <w:rsid w:val="00707A1B"/>
    <w:rsid w:val="00710889"/>
    <w:rsid w:val="007119B9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64DB"/>
    <w:rsid w:val="00727409"/>
    <w:rsid w:val="0072784F"/>
    <w:rsid w:val="00730283"/>
    <w:rsid w:val="00730626"/>
    <w:rsid w:val="0073103E"/>
    <w:rsid w:val="007310EA"/>
    <w:rsid w:val="00731E29"/>
    <w:rsid w:val="007328ED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4448"/>
    <w:rsid w:val="007D50BD"/>
    <w:rsid w:val="007D5443"/>
    <w:rsid w:val="007D5EA6"/>
    <w:rsid w:val="007D6302"/>
    <w:rsid w:val="007D7A7E"/>
    <w:rsid w:val="007E080C"/>
    <w:rsid w:val="007E0F7D"/>
    <w:rsid w:val="007E2F00"/>
    <w:rsid w:val="007E30AE"/>
    <w:rsid w:val="007E30BD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36C1"/>
    <w:rsid w:val="00824F08"/>
    <w:rsid w:val="00825984"/>
    <w:rsid w:val="00825AAE"/>
    <w:rsid w:val="008275E7"/>
    <w:rsid w:val="00830941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F91"/>
    <w:rsid w:val="008D0DE8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2ACF"/>
    <w:rsid w:val="0095334D"/>
    <w:rsid w:val="00953D8E"/>
    <w:rsid w:val="0095538B"/>
    <w:rsid w:val="009562D4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4BD2"/>
    <w:rsid w:val="0099562F"/>
    <w:rsid w:val="009A03A3"/>
    <w:rsid w:val="009A1FB5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7E1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D1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4207B"/>
    <w:rsid w:val="00A42857"/>
    <w:rsid w:val="00A42957"/>
    <w:rsid w:val="00A43136"/>
    <w:rsid w:val="00A43947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47A6"/>
    <w:rsid w:val="00AC4E26"/>
    <w:rsid w:val="00AC50A1"/>
    <w:rsid w:val="00AC5104"/>
    <w:rsid w:val="00AC557B"/>
    <w:rsid w:val="00AC5618"/>
    <w:rsid w:val="00AC583A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11D3E"/>
    <w:rsid w:val="00C12B70"/>
    <w:rsid w:val="00C13BED"/>
    <w:rsid w:val="00C14519"/>
    <w:rsid w:val="00C159FB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E16"/>
    <w:rsid w:val="00C34B10"/>
    <w:rsid w:val="00C357E7"/>
    <w:rsid w:val="00C363F2"/>
    <w:rsid w:val="00C36A3F"/>
    <w:rsid w:val="00C3736E"/>
    <w:rsid w:val="00C37C33"/>
    <w:rsid w:val="00C4098F"/>
    <w:rsid w:val="00C40B72"/>
    <w:rsid w:val="00C413A1"/>
    <w:rsid w:val="00C42F36"/>
    <w:rsid w:val="00C43AC8"/>
    <w:rsid w:val="00C46F3A"/>
    <w:rsid w:val="00C47715"/>
    <w:rsid w:val="00C50005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CE"/>
    <w:rsid w:val="00C90FB3"/>
    <w:rsid w:val="00C92193"/>
    <w:rsid w:val="00C925DC"/>
    <w:rsid w:val="00C92727"/>
    <w:rsid w:val="00C93EB3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431D"/>
    <w:rsid w:val="00DA50AB"/>
    <w:rsid w:val="00DA5B0E"/>
    <w:rsid w:val="00DA5C58"/>
    <w:rsid w:val="00DB15AB"/>
    <w:rsid w:val="00DB2BF0"/>
    <w:rsid w:val="00DB3862"/>
    <w:rsid w:val="00DB5DCE"/>
    <w:rsid w:val="00DB6AB7"/>
    <w:rsid w:val="00DC0C7E"/>
    <w:rsid w:val="00DC445F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E76"/>
    <w:rsid w:val="00DF021B"/>
    <w:rsid w:val="00DF1CB7"/>
    <w:rsid w:val="00DF2578"/>
    <w:rsid w:val="00DF3B7C"/>
    <w:rsid w:val="00DF4792"/>
    <w:rsid w:val="00DF51F1"/>
    <w:rsid w:val="00DF5AC7"/>
    <w:rsid w:val="00E0170C"/>
    <w:rsid w:val="00E02CDE"/>
    <w:rsid w:val="00E045B6"/>
    <w:rsid w:val="00E049DC"/>
    <w:rsid w:val="00E05558"/>
    <w:rsid w:val="00E06977"/>
    <w:rsid w:val="00E101FF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9A0"/>
    <w:rsid w:val="00E31FB0"/>
    <w:rsid w:val="00E335FC"/>
    <w:rsid w:val="00E345E8"/>
    <w:rsid w:val="00E36C7F"/>
    <w:rsid w:val="00E3769A"/>
    <w:rsid w:val="00E41006"/>
    <w:rsid w:val="00E41184"/>
    <w:rsid w:val="00E4294E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7277F"/>
    <w:rsid w:val="00E72A87"/>
    <w:rsid w:val="00E72F60"/>
    <w:rsid w:val="00E7544F"/>
    <w:rsid w:val="00E75554"/>
    <w:rsid w:val="00E76F97"/>
    <w:rsid w:val="00E7789A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80923"/>
    <w:rsid w:val="00F81A4F"/>
    <w:rsid w:val="00F8488C"/>
    <w:rsid w:val="00F85969"/>
    <w:rsid w:val="00F8670E"/>
    <w:rsid w:val="00F868B4"/>
    <w:rsid w:val="00F876C2"/>
    <w:rsid w:val="00F87D92"/>
    <w:rsid w:val="00F90DD4"/>
    <w:rsid w:val="00F917DE"/>
    <w:rsid w:val="00F946F3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FD3"/>
    <w:rsid w:val="00FB4566"/>
    <w:rsid w:val="00FB594D"/>
    <w:rsid w:val="00FB6F1D"/>
    <w:rsid w:val="00FC04F4"/>
    <w:rsid w:val="00FC22E5"/>
    <w:rsid w:val="00FC2A72"/>
    <w:rsid w:val="00FC32DD"/>
    <w:rsid w:val="00FC3F9A"/>
    <w:rsid w:val="00FC47BF"/>
    <w:rsid w:val="00FC48F1"/>
    <w:rsid w:val="00FC50A4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3A5F"/>
    <w:rsid w:val="00FE4540"/>
    <w:rsid w:val="00FE4967"/>
    <w:rsid w:val="00FE580A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724E8"/>
  <w15:docId w15:val="{2E9DC454-4902-4364-A2D6-CE45F63B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Heading1">
    <w:name w:val="heading 1"/>
    <w:aliases w:val="Hlavní nadpis"/>
    <w:basedOn w:val="NoSpacing1"/>
    <w:next w:val="NoSpacing1"/>
    <w:link w:val="Heading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1"/>
    <w:next w:val="Normal"/>
    <w:link w:val="Heading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HeaderChar">
    <w:name w:val="Header Char"/>
    <w:link w:val="Header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FooterChar">
    <w:name w:val="Footer Char"/>
    <w:link w:val="Footer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Heading1Char">
    <w:name w:val="Heading 1 Char"/>
    <w:aliases w:val="Hlavní nadpis Char"/>
    <w:link w:val="Heading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al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BodyTextIndentChar">
    <w:name w:val="Body Text Indent Char"/>
    <w:link w:val="BodyTextIndent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al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al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List">
    <w:name w:val="List"/>
    <w:basedOn w:val="Normal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rsid w:val="00C52232"/>
    <w:rPr>
      <w:rFonts w:eastAsia="Calibri"/>
      <w:color w:val="auto"/>
      <w:sz w:val="22"/>
    </w:rPr>
  </w:style>
  <w:style w:type="character" w:customStyle="1" w:styleId="BodyTextChar">
    <w:name w:val="Body Text Char"/>
    <w:link w:val="Body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BodyTextIndent2Char">
    <w:name w:val="Body Text Indent 2 Char"/>
    <w:link w:val="BodyTextIndent2"/>
    <w:semiHidden/>
    <w:locked/>
    <w:rsid w:val="004518C8"/>
    <w:rPr>
      <w:rFonts w:cs="Times New Roman"/>
      <w:sz w:val="22"/>
      <w:szCs w:val="22"/>
      <w:lang w:val="cs-CZ"/>
    </w:rPr>
  </w:style>
  <w:style w:type="paragraph" w:styleId="PlainText">
    <w:name w:val="Plain Text"/>
    <w:basedOn w:val="Normal"/>
    <w:link w:val="Plain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lainTextChar">
    <w:name w:val="Plain Text Char"/>
    <w:link w:val="Plain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link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SignatureChar">
    <w:name w:val="Signature Char"/>
    <w:link w:val="Signature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Heading2Char">
    <w:name w:val="Heading 2 Char"/>
    <w:aliases w:val="Vedlejší nadpis Char"/>
    <w:link w:val="Heading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Title">
    <w:name w:val="Title"/>
    <w:aliases w:val="Černý nadpis"/>
    <w:basedOn w:val="NoSpacing1"/>
    <w:next w:val="NoSpacing1"/>
    <w:link w:val="Title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TitleChar">
    <w:name w:val="Title Char"/>
    <w:aliases w:val="Černý nadpis Char"/>
    <w:link w:val="Title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CommentReference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7F9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al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BodyText2">
    <w:name w:val="Body Text 2"/>
    <w:basedOn w:val="Normal"/>
    <w:link w:val="Body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BodyText2Char">
    <w:name w:val="Body Text 2 Char"/>
    <w:link w:val="Body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al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NoList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FollowedHyperlink">
    <w:name w:val="FollowedHyperlink"/>
    <w:rsid w:val="008D6BD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HTMLPreformattedChar">
    <w:name w:val="HTML Preformatted Char"/>
    <w:link w:val="HTMLPreformatted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al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sion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IntenseEmphasis">
    <w:name w:val="Intense Emphasis"/>
    <w:basedOn w:val="DefaultParagraphFont"/>
    <w:rsid w:val="006B5336"/>
    <w:rPr>
      <w:i/>
      <w:iCs/>
      <w:color w:val="4F81BD"/>
    </w:rPr>
  </w:style>
  <w:style w:type="paragraph" w:styleId="ListParagraph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24E7-937E-469A-87A5-42FD987C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4</TotalTime>
  <Pages>12</Pages>
  <Words>4198</Words>
  <Characters>23931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28073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4</cp:revision>
  <cp:lastPrinted>2015-10-19T14:56:00Z</cp:lastPrinted>
  <dcterms:created xsi:type="dcterms:W3CDTF">2017-04-06T11:47:00Z</dcterms:created>
  <dcterms:modified xsi:type="dcterms:W3CDTF">2017-04-20T10:15:00Z</dcterms:modified>
</cp:coreProperties>
</file>